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7B4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color w:val="EE0000"/>
          <w:sz w:val="22"/>
          <w:szCs w:val="22"/>
          <w:lang w:val="ro-RO"/>
        </w:rPr>
        <w:t xml:space="preserve">   </w:t>
      </w:r>
      <w:r w:rsidRPr="004A0F39">
        <w:rPr>
          <w:rFonts w:ascii="Times New Roman" w:hAnsi="Times New Roman" w:cs="Times New Roman"/>
          <w:sz w:val="22"/>
          <w:szCs w:val="22"/>
          <w:lang w:val="ro-RO"/>
        </w:rPr>
        <w:t>OPERATOR ECONOMIC</w:t>
      </w:r>
    </w:p>
    <w:p w14:paraId="09B213B7"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___________________</w:t>
      </w:r>
    </w:p>
    <w:p w14:paraId="0FAB05B0"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denumirea/numele</w:t>
      </w:r>
      <w:r w:rsidRPr="004A0F39">
        <w:rPr>
          <w:rFonts w:ascii="Times New Roman" w:hAnsi="Times New Roman" w:cs="Times New Roman"/>
          <w:sz w:val="22"/>
          <w:szCs w:val="22"/>
          <w:lang w:val="ro-RO"/>
        </w:rPr>
        <w:t>)</w:t>
      </w:r>
    </w:p>
    <w:p w14:paraId="2F05D8E0" w14:textId="77777777" w:rsidR="00296376" w:rsidRPr="004A0F39" w:rsidRDefault="00296376" w:rsidP="00296376">
      <w:pPr>
        <w:jc w:val="both"/>
        <w:rPr>
          <w:rFonts w:ascii="Times New Roman" w:hAnsi="Times New Roman" w:cs="Times New Roman"/>
          <w:sz w:val="22"/>
          <w:szCs w:val="22"/>
          <w:lang w:val="ro-RO"/>
        </w:rPr>
      </w:pPr>
    </w:p>
    <w:p w14:paraId="0E5DDC19" w14:textId="77777777" w:rsidR="00296376" w:rsidRPr="004A0F39" w:rsidRDefault="00296376" w:rsidP="000A3DEA">
      <w:pPr>
        <w:jc w:val="center"/>
        <w:rPr>
          <w:rFonts w:ascii="Times New Roman" w:hAnsi="Times New Roman" w:cs="Times New Roman"/>
          <w:sz w:val="22"/>
          <w:szCs w:val="22"/>
          <w:lang w:val="ro-RO"/>
        </w:rPr>
      </w:pPr>
    </w:p>
    <w:p w14:paraId="41D172F0" w14:textId="77777777" w:rsidR="00296376" w:rsidRPr="004A0F39" w:rsidRDefault="00296376" w:rsidP="000A3DEA">
      <w:pPr>
        <w:jc w:val="center"/>
        <w:rPr>
          <w:rFonts w:ascii="Times New Roman" w:hAnsi="Times New Roman" w:cs="Times New Roman"/>
          <w:b/>
          <w:bCs/>
          <w:i/>
          <w:sz w:val="22"/>
          <w:szCs w:val="22"/>
          <w:lang w:val="ro-RO"/>
        </w:rPr>
      </w:pPr>
      <w:r w:rsidRPr="004A0F39">
        <w:rPr>
          <w:rFonts w:ascii="Times New Roman" w:hAnsi="Times New Roman" w:cs="Times New Roman"/>
          <w:b/>
          <w:bCs/>
          <w:i/>
          <w:sz w:val="22"/>
          <w:szCs w:val="22"/>
          <w:lang w:val="ro-RO"/>
        </w:rPr>
        <w:t>DECLARAŢIE</w:t>
      </w:r>
    </w:p>
    <w:p w14:paraId="1B334272" w14:textId="31A0DBA6" w:rsidR="00296376" w:rsidRPr="004A0F39" w:rsidRDefault="00296376" w:rsidP="000A3DEA">
      <w:pPr>
        <w:jc w:val="center"/>
        <w:rPr>
          <w:rFonts w:ascii="Times New Roman" w:hAnsi="Times New Roman" w:cs="Times New Roman"/>
          <w:b/>
          <w:i/>
          <w:sz w:val="22"/>
          <w:szCs w:val="22"/>
          <w:lang w:val="ro-RO"/>
        </w:rPr>
      </w:pPr>
      <w:r w:rsidRPr="004A0F39">
        <w:rPr>
          <w:rFonts w:ascii="Times New Roman" w:hAnsi="Times New Roman" w:cs="Times New Roman"/>
          <w:b/>
          <w:i/>
          <w:sz w:val="22"/>
          <w:szCs w:val="22"/>
          <w:lang w:val="ro-RO"/>
        </w:rPr>
        <w:t xml:space="preserve">privind neîncadrarea </w:t>
      </w:r>
      <w:r w:rsidRPr="004A0F39">
        <w:rPr>
          <w:rFonts w:ascii="Times New Roman" w:hAnsi="Times New Roman" w:cs="Times New Roman"/>
          <w:sz w:val="22"/>
          <w:szCs w:val="22"/>
          <w:lang w:val="ro-RO"/>
        </w:rPr>
        <w:t>în situaţia gener</w:t>
      </w:r>
      <w:r w:rsidR="00B556C0" w:rsidRPr="004A0F39">
        <w:rPr>
          <w:rFonts w:ascii="Times New Roman" w:hAnsi="Times New Roman" w:cs="Times New Roman"/>
          <w:sz w:val="22"/>
          <w:szCs w:val="22"/>
          <w:lang w:val="ro-RO"/>
        </w:rPr>
        <w:t>ă</w:t>
      </w:r>
      <w:r w:rsidRPr="004A0F39">
        <w:rPr>
          <w:rFonts w:ascii="Times New Roman" w:hAnsi="Times New Roman" w:cs="Times New Roman"/>
          <w:sz w:val="22"/>
          <w:szCs w:val="22"/>
          <w:lang w:val="ro-RO"/>
        </w:rPr>
        <w:t>rii unui conflict de interese</w:t>
      </w:r>
    </w:p>
    <w:p w14:paraId="1888E06A" w14:textId="77777777" w:rsidR="00296376" w:rsidRPr="004A0F39" w:rsidRDefault="00296376" w:rsidP="000A3DEA">
      <w:pPr>
        <w:jc w:val="center"/>
        <w:rPr>
          <w:rFonts w:ascii="Times New Roman" w:hAnsi="Times New Roman" w:cs="Times New Roman"/>
          <w:b/>
          <w:i/>
          <w:sz w:val="22"/>
          <w:szCs w:val="22"/>
          <w:lang w:val="ro-RO"/>
        </w:rPr>
      </w:pPr>
      <w:r w:rsidRPr="004A0F39">
        <w:rPr>
          <w:rFonts w:ascii="Times New Roman" w:hAnsi="Times New Roman" w:cs="Times New Roman"/>
          <w:b/>
          <w:i/>
          <w:sz w:val="22"/>
          <w:szCs w:val="22"/>
          <w:lang w:val="ro-RO"/>
        </w:rPr>
        <w:t>în conformitate cu prevederile art. 60 din Legea 98/2016</w:t>
      </w:r>
    </w:p>
    <w:p w14:paraId="5616038B" w14:textId="77777777" w:rsidR="00296376" w:rsidRPr="004A0F39" w:rsidRDefault="00296376" w:rsidP="00296376">
      <w:pPr>
        <w:jc w:val="both"/>
        <w:rPr>
          <w:rFonts w:ascii="Times New Roman" w:hAnsi="Times New Roman" w:cs="Times New Roman"/>
          <w:b/>
          <w:color w:val="EE0000"/>
          <w:sz w:val="22"/>
          <w:szCs w:val="22"/>
          <w:lang w:val="ro-RO"/>
        </w:rPr>
      </w:pPr>
    </w:p>
    <w:p w14:paraId="2592DED0" w14:textId="3D270A2D" w:rsidR="00296376" w:rsidRPr="004A0F39" w:rsidRDefault="00296376" w:rsidP="000A3DEA">
      <w:pPr>
        <w:rPr>
          <w:rFonts w:ascii="Times New Roman" w:eastAsia="Calibri" w:hAnsi="Times New Roman" w:cs="Times New Roman"/>
          <w:sz w:val="22"/>
          <w:szCs w:val="22"/>
          <w:lang w:val="ro-RO"/>
        </w:rPr>
      </w:pPr>
      <w:r w:rsidRPr="004A0F39">
        <w:rPr>
          <w:rFonts w:ascii="Times New Roman" w:hAnsi="Times New Roman" w:cs="Times New Roman"/>
          <w:sz w:val="22"/>
          <w:szCs w:val="22"/>
          <w:lang w:val="ro-RO"/>
        </w:rPr>
        <w:t xml:space="preserve">Subsemnatul, .............. reprezentant împuternicit al ......................... </w:t>
      </w:r>
      <w:r w:rsidRPr="004A0F39">
        <w:rPr>
          <w:rFonts w:ascii="Times New Roman" w:hAnsi="Times New Roman" w:cs="Times New Roman"/>
          <w:i/>
          <w:sz w:val="22"/>
          <w:szCs w:val="22"/>
          <w:lang w:val="ro-RO"/>
        </w:rPr>
        <w:t>(denumirea operatorului economic</w:t>
      </w:r>
      <w:r w:rsidRPr="004A0F39">
        <w:rPr>
          <w:rFonts w:ascii="Times New Roman" w:hAnsi="Times New Roman" w:cs="Times New Roman"/>
          <w:sz w:val="22"/>
          <w:szCs w:val="22"/>
          <w:lang w:val="ro-RO"/>
        </w:rPr>
        <w:t xml:space="preserve">) în calitate de </w:t>
      </w:r>
      <w:r w:rsidRPr="004A0F39">
        <w:rPr>
          <w:rFonts w:ascii="Times New Roman" w:hAnsi="Times New Roman" w:cs="Times New Roman"/>
          <w:b/>
          <w:i/>
          <w:sz w:val="22"/>
          <w:szCs w:val="22"/>
          <w:lang w:val="ro-RO"/>
        </w:rPr>
        <w:t>ofertant/ofertant asociat/subcontractant</w:t>
      </w: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al ofertantului,</w:t>
      </w:r>
      <w:r w:rsidRPr="004A0F39">
        <w:rPr>
          <w:rFonts w:ascii="Times New Roman" w:hAnsi="Times New Roman" w:cs="Times New Roman"/>
          <w:sz w:val="22"/>
          <w:szCs w:val="22"/>
          <w:lang w:val="ro-RO"/>
        </w:rPr>
        <w:t xml:space="preserve"> declar pe propria răspundere, sub sancţiunile aplicabile faptei de fals în acte publice, că prin oferta depusă la </w:t>
      </w:r>
      <w:r w:rsidRPr="004A0F39">
        <w:rPr>
          <w:rFonts w:ascii="Times New Roman" w:hAnsi="Times New Roman" w:cs="Times New Roman"/>
          <w:b/>
          <w:i/>
          <w:sz w:val="22"/>
          <w:szCs w:val="22"/>
          <w:lang w:val="ro-RO"/>
        </w:rPr>
        <w:t>achiziția directă</w:t>
      </w:r>
      <w:r w:rsidRPr="004A0F39">
        <w:rPr>
          <w:rFonts w:ascii="Times New Roman" w:hAnsi="Times New Roman" w:cs="Times New Roman"/>
          <w:i/>
          <w:sz w:val="22"/>
          <w:szCs w:val="22"/>
          <w:lang w:val="ro-RO"/>
        </w:rPr>
        <w:t xml:space="preserve"> </w:t>
      </w:r>
      <w:r w:rsidRPr="004A0F39">
        <w:rPr>
          <w:rFonts w:ascii="Times New Roman" w:hAnsi="Times New Roman" w:cs="Times New Roman"/>
          <w:sz w:val="22"/>
          <w:szCs w:val="22"/>
          <w:lang w:val="ro-RO"/>
        </w:rPr>
        <w:t>a contractului având ca obiect</w:t>
      </w:r>
      <w:r w:rsidRPr="004A0F39">
        <w:rPr>
          <w:rFonts w:ascii="Times New Roman" w:eastAsiaTheme="minorHAnsi" w:hAnsi="Times New Roman" w:cs="Times New Roman"/>
          <w:sz w:val="22"/>
          <w:szCs w:val="22"/>
          <w:lang w:val="ro-RO"/>
        </w:rPr>
        <w:t xml:space="preserve"> </w:t>
      </w:r>
      <w:r w:rsidR="000A3DEA" w:rsidRPr="004A0F39">
        <w:rPr>
          <w:rFonts w:ascii="Times New Roman" w:eastAsiaTheme="minorHAnsi" w:hAnsi="Times New Roman" w:cs="Times New Roman"/>
          <w:sz w:val="22"/>
          <w:szCs w:val="22"/>
          <w:lang w:val="ro-RO"/>
        </w:rPr>
        <w:t xml:space="preserve">- </w:t>
      </w:r>
      <w:bookmarkStart w:id="0" w:name="_Hlk232588670"/>
      <w:r w:rsidR="000A3DEA" w:rsidRPr="004A0F39">
        <w:rPr>
          <w:rFonts w:ascii="Times New Roman" w:hAnsi="Times New Roman" w:cs="Times New Roman"/>
          <w:b/>
          <w:bCs/>
          <w:color w:val="0000CC"/>
          <w:sz w:val="22"/>
          <w:szCs w:val="22"/>
        </w:rPr>
        <w:t>Execuție lucrări aferente obiectivului de investitii ”Branșamente locuri de consum la rețeaua de distribuție cu energie electrică”</w:t>
      </w:r>
      <w:r w:rsidR="00E97B36" w:rsidRPr="004A0F39">
        <w:rPr>
          <w:rFonts w:ascii="Times New Roman" w:hAnsi="Times New Roman" w:cs="Times New Roman"/>
          <w:b/>
          <w:bCs/>
          <w:sz w:val="22"/>
          <w:szCs w:val="22"/>
          <w:lang w:val="ro-RO"/>
        </w:rPr>
        <w:t xml:space="preserve">, </w:t>
      </w:r>
      <w:bookmarkEnd w:id="0"/>
      <w:r w:rsidRPr="004A0F39">
        <w:rPr>
          <w:rFonts w:ascii="Times New Roman" w:hAnsi="Times New Roman" w:cs="Times New Roman"/>
          <w:sz w:val="22"/>
          <w:szCs w:val="22"/>
          <w:lang w:val="ro-RO"/>
        </w:rPr>
        <w:t xml:space="preserve">nu mă aflu în situaţia generării unui conflict de interese, astfel cum este acesta definit la </w:t>
      </w:r>
      <w:r w:rsidRPr="004A0F39">
        <w:rPr>
          <w:rFonts w:ascii="Times New Roman" w:hAnsi="Times New Roman" w:cs="Times New Roman"/>
          <w:b/>
          <w:i/>
          <w:sz w:val="22"/>
          <w:szCs w:val="22"/>
          <w:lang w:val="ro-RO"/>
        </w:rPr>
        <w:t>art. 59 din Legea 98/2016</w:t>
      </w:r>
      <w:r w:rsidRPr="004A0F39">
        <w:rPr>
          <w:rFonts w:ascii="Times New Roman" w:hAnsi="Times New Roman" w:cs="Times New Roman"/>
          <w:sz w:val="22"/>
          <w:szCs w:val="22"/>
          <w:lang w:val="ro-RO"/>
        </w:rPr>
        <w:t>, respectiv:</w:t>
      </w:r>
    </w:p>
    <w:p w14:paraId="0E7A99F2" w14:textId="77777777" w:rsidR="00296376" w:rsidRPr="004A0F39" w:rsidRDefault="00296376" w:rsidP="00296376">
      <w:pPr>
        <w:pStyle w:val="ListParagraph"/>
        <w:numPr>
          <w:ilvl w:val="0"/>
          <w:numId w:val="3"/>
        </w:numPr>
        <w:jc w:val="both"/>
        <w:rPr>
          <w:rFonts w:ascii="Times New Roman" w:hAnsi="Times New Roman" w:cs="Times New Roman"/>
          <w:sz w:val="22"/>
          <w:szCs w:val="22"/>
          <w:lang w:val="ro-RO"/>
        </w:rPr>
      </w:pPr>
      <w:r w:rsidRPr="004A0F39">
        <w:rPr>
          <w:rFonts w:ascii="Times New Roman" w:hAnsi="Times New Roman" w:cs="Times New Roman"/>
          <w:b/>
          <w:i/>
          <w:sz w:val="22"/>
          <w:szCs w:val="22"/>
          <w:lang w:val="ro-RO"/>
        </w:rPr>
        <w:t xml:space="preserve">nu am </w:t>
      </w:r>
      <w:r w:rsidRPr="004A0F39">
        <w:rPr>
          <w:rFonts w:ascii="Times New Roman" w:hAnsi="Times New Roman" w:cs="Times New Roman"/>
          <w:sz w:val="22"/>
          <w:szCs w:val="22"/>
          <w:lang w:val="ro-RO"/>
        </w:rPr>
        <w:t>drept</w:t>
      </w:r>
      <w:r w:rsidRPr="004A0F39">
        <w:rPr>
          <w:rFonts w:ascii="Times New Roman" w:hAnsi="Times New Roman" w:cs="Times New Roman"/>
          <w:b/>
          <w:i/>
          <w:sz w:val="22"/>
          <w:szCs w:val="22"/>
          <w:lang w:val="ro-RO"/>
        </w:rPr>
        <w:t xml:space="preserve"> membri </w:t>
      </w:r>
      <w:r w:rsidRPr="004A0F39">
        <w:rPr>
          <w:rFonts w:ascii="Times New Roman" w:hAnsi="Times New Roman" w:cs="Times New Roman"/>
          <w:sz w:val="22"/>
          <w:szCs w:val="22"/>
          <w:lang w:val="ro-RO"/>
        </w:rPr>
        <w:t xml:space="preserve">în cadrul consiliului de administraţie/organului de conducere sau de supervizare şi/sau acţionari ori asociaţi semnificativi persoane </w:t>
      </w:r>
      <w:r w:rsidRPr="004A0F39">
        <w:rPr>
          <w:rFonts w:ascii="Times New Roman" w:hAnsi="Times New Roman" w:cs="Times New Roman"/>
          <w:i/>
          <w:sz w:val="22"/>
          <w:szCs w:val="22"/>
          <w:lang w:val="ro-RO"/>
        </w:rPr>
        <w:t xml:space="preserve">care sunt soţ/soţie, rudă sau afin până la gradul al doilea </w:t>
      </w:r>
      <w:r w:rsidRPr="004A0F39">
        <w:rPr>
          <w:rFonts w:ascii="Times New Roman" w:hAnsi="Times New Roman" w:cs="Times New Roman"/>
          <w:sz w:val="22"/>
          <w:szCs w:val="22"/>
          <w:lang w:val="ro-RO"/>
        </w:rPr>
        <w:t xml:space="preserve">inclusiv ori care se află în relaţii comerciale </w:t>
      </w:r>
      <w:r w:rsidRPr="004A0F39">
        <w:rPr>
          <w:rFonts w:ascii="Times New Roman" w:hAnsi="Times New Roman" w:cs="Times New Roman"/>
          <w:i/>
          <w:sz w:val="22"/>
          <w:szCs w:val="22"/>
          <w:lang w:val="ro-RO"/>
        </w:rPr>
        <w:t>cu persoane cu funcţii de decizie în cadrul autorităţii contractante,</w:t>
      </w:r>
      <w:r w:rsidRPr="004A0F39">
        <w:rPr>
          <w:rFonts w:ascii="Times New Roman" w:hAnsi="Times New Roman" w:cs="Times New Roman"/>
          <w:sz w:val="22"/>
          <w:szCs w:val="22"/>
          <w:lang w:val="ro-RO"/>
        </w:rPr>
        <w:t xml:space="preserve"> sau al furnizorului de servicii de achiziţie implicat în procedura de atribuire;</w:t>
      </w:r>
    </w:p>
    <w:p w14:paraId="10709E3A" w14:textId="77777777" w:rsidR="00296376" w:rsidRPr="004A0F39" w:rsidRDefault="00296376" w:rsidP="00296376">
      <w:pPr>
        <w:pStyle w:val="ListParagraph"/>
        <w:numPr>
          <w:ilvl w:val="0"/>
          <w:numId w:val="3"/>
        </w:numPr>
        <w:jc w:val="both"/>
        <w:rPr>
          <w:rFonts w:ascii="Times New Roman" w:hAnsi="Times New Roman" w:cs="Times New Roman"/>
          <w:sz w:val="22"/>
          <w:szCs w:val="22"/>
          <w:lang w:val="ro-RO"/>
        </w:rPr>
      </w:pPr>
      <w:r w:rsidRPr="004A0F39">
        <w:rPr>
          <w:rFonts w:ascii="Times New Roman" w:hAnsi="Times New Roman" w:cs="Times New Roman"/>
          <w:b/>
          <w:i/>
          <w:sz w:val="22"/>
          <w:szCs w:val="22"/>
          <w:lang w:val="ro-RO"/>
        </w:rPr>
        <w:t>nu am nominalizat</w:t>
      </w:r>
      <w:r w:rsidRPr="004A0F39">
        <w:rPr>
          <w:rFonts w:ascii="Times New Roman" w:hAnsi="Times New Roman" w:cs="Times New Roman"/>
          <w:sz w:val="22"/>
          <w:szCs w:val="22"/>
          <w:lang w:val="ro-RO"/>
        </w:rPr>
        <w:t xml:space="preserve"> printre </w:t>
      </w:r>
      <w:r w:rsidRPr="004A0F39">
        <w:rPr>
          <w:rFonts w:ascii="Times New Roman" w:hAnsi="Times New Roman" w:cs="Times New Roman"/>
          <w:b/>
          <w:i/>
          <w:sz w:val="22"/>
          <w:szCs w:val="22"/>
          <w:lang w:val="ro-RO"/>
        </w:rPr>
        <w:t>persoanele desemnate pentru executarea contractului</w:t>
      </w:r>
      <w:r w:rsidRPr="004A0F39">
        <w:rPr>
          <w:rFonts w:ascii="Times New Roman" w:hAnsi="Times New Roman" w:cs="Times New Roman"/>
          <w:sz w:val="22"/>
          <w:szCs w:val="22"/>
          <w:lang w:val="ro-RO"/>
        </w:rPr>
        <w:t xml:space="preserve">, persoane care sunt </w:t>
      </w:r>
      <w:r w:rsidRPr="004A0F39">
        <w:rPr>
          <w:rFonts w:ascii="Times New Roman" w:hAnsi="Times New Roman" w:cs="Times New Roman"/>
          <w:i/>
          <w:sz w:val="22"/>
          <w:szCs w:val="22"/>
          <w:lang w:val="ro-RO"/>
        </w:rPr>
        <w:t>soţ/soţie, rudă sau afin până la gradul al doilea inclusiv</w:t>
      </w:r>
      <w:r w:rsidRPr="004A0F39">
        <w:rPr>
          <w:rFonts w:ascii="Times New Roman" w:hAnsi="Times New Roman" w:cs="Times New Roman"/>
          <w:sz w:val="22"/>
          <w:szCs w:val="22"/>
          <w:lang w:val="ro-RO"/>
        </w:rPr>
        <w:t xml:space="preserve"> ori care </w:t>
      </w:r>
      <w:r w:rsidRPr="004A0F39">
        <w:rPr>
          <w:rFonts w:ascii="Times New Roman" w:hAnsi="Times New Roman" w:cs="Times New Roman"/>
          <w:i/>
          <w:sz w:val="22"/>
          <w:szCs w:val="22"/>
          <w:lang w:val="ro-RO"/>
        </w:rPr>
        <w:t>se află în relaţii comerciale</w:t>
      </w:r>
      <w:r w:rsidRPr="004A0F39">
        <w:rPr>
          <w:rFonts w:ascii="Times New Roman" w:hAnsi="Times New Roman" w:cs="Times New Roman"/>
          <w:sz w:val="22"/>
          <w:szCs w:val="22"/>
          <w:lang w:val="ro-RO"/>
        </w:rPr>
        <w:t xml:space="preserve"> cu persoane cu funcţii de decizie în cadrul autorităţii contractante sau al furnizorului de servicii de achiziţie implicat în procedura de atribuire.</w:t>
      </w:r>
    </w:p>
    <w:p w14:paraId="4B72CB38"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De asemenea, în </w:t>
      </w:r>
      <w:r w:rsidRPr="004A0F39">
        <w:rPr>
          <w:rFonts w:ascii="Times New Roman" w:hAnsi="Times New Roman" w:cs="Times New Roman"/>
          <w:b/>
          <w:i/>
          <w:sz w:val="22"/>
          <w:szCs w:val="22"/>
          <w:lang w:val="ro-RO"/>
        </w:rPr>
        <w:t>cazul</w:t>
      </w:r>
      <w:r w:rsidRPr="004A0F39">
        <w:rPr>
          <w:rFonts w:ascii="Times New Roman" w:hAnsi="Times New Roman" w:cs="Times New Roman"/>
          <w:sz w:val="22"/>
          <w:szCs w:val="22"/>
          <w:lang w:val="ro-RO"/>
        </w:rPr>
        <w:t xml:space="preserve"> în care oferta noastră va fi declarată câștigătoare, </w:t>
      </w:r>
      <w:r w:rsidRPr="004A0F39">
        <w:rPr>
          <w:rFonts w:ascii="Times New Roman" w:hAnsi="Times New Roman" w:cs="Times New Roman"/>
          <w:b/>
          <w:i/>
          <w:sz w:val="22"/>
          <w:szCs w:val="22"/>
          <w:lang w:val="ro-RO"/>
        </w:rPr>
        <w:t>declar că nu voi angaja</w:t>
      </w:r>
      <w:r w:rsidRPr="004A0F39">
        <w:rPr>
          <w:rFonts w:ascii="Times New Roman" w:hAnsi="Times New Roman" w:cs="Times New Roman"/>
          <w:sz w:val="22"/>
          <w:szCs w:val="22"/>
          <w:lang w:val="ro-RO"/>
        </w:rPr>
        <w:t xml:space="preserve">, sau încheia </w:t>
      </w:r>
      <w:r w:rsidRPr="004A0F39">
        <w:rPr>
          <w:rFonts w:ascii="Times New Roman" w:hAnsi="Times New Roman" w:cs="Times New Roman"/>
          <w:b/>
          <w:i/>
          <w:sz w:val="22"/>
          <w:szCs w:val="22"/>
          <w:lang w:val="ro-RO"/>
        </w:rPr>
        <w:t>orice alte înţelegeri</w:t>
      </w:r>
      <w:r w:rsidRPr="004A0F39">
        <w:rPr>
          <w:rFonts w:ascii="Times New Roman" w:hAnsi="Times New Roman" w:cs="Times New Roman"/>
          <w:sz w:val="22"/>
          <w:szCs w:val="22"/>
          <w:lang w:val="ro-RO"/>
        </w:rPr>
        <w:t xml:space="preserve">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astfel cum este menționat la art.61, din Legea 98/2016.</w:t>
      </w:r>
    </w:p>
    <w:p w14:paraId="2DBD33A3" w14:textId="4E72BE3E" w:rsidR="00C37200" w:rsidRPr="004A0F39" w:rsidRDefault="00296376" w:rsidP="00296376">
      <w:pPr>
        <w:jc w:val="both"/>
        <w:rPr>
          <w:rStyle w:val="slitbdy"/>
          <w:rFonts w:ascii="Times New Roman" w:hAnsi="Times New Roman" w:cs="Times New Roman"/>
          <w:color w:val="auto"/>
          <w:sz w:val="22"/>
          <w:szCs w:val="22"/>
          <w:lang w:val="ro-RO"/>
        </w:rPr>
      </w:pPr>
      <w:r w:rsidRPr="004A0F39">
        <w:rPr>
          <w:rStyle w:val="slitbdy"/>
          <w:rFonts w:ascii="Times New Roman" w:hAnsi="Times New Roman" w:cs="Times New Roman"/>
          <w:color w:val="auto"/>
          <w:sz w:val="22"/>
          <w:szCs w:val="22"/>
          <w:lang w:val="ro-RO"/>
        </w:rPr>
        <w:t>În cazul în care</w:t>
      </w:r>
      <w:r w:rsidRPr="004A0F39">
        <w:rPr>
          <w:rStyle w:val="slitbdy"/>
          <w:rFonts w:ascii="Times New Roman" w:hAnsi="Times New Roman" w:cs="Times New Roman"/>
          <w:i/>
          <w:color w:val="auto"/>
          <w:sz w:val="22"/>
          <w:szCs w:val="22"/>
          <w:lang w:val="ro-RO"/>
        </w:rPr>
        <w:t xml:space="preserve"> </w:t>
      </w:r>
      <w:r w:rsidRPr="004A0F39">
        <w:rPr>
          <w:rStyle w:val="slitbdy"/>
          <w:rFonts w:ascii="Times New Roman" w:hAnsi="Times New Roman" w:cs="Times New Roman"/>
          <w:color w:val="auto"/>
          <w:sz w:val="22"/>
          <w:szCs w:val="22"/>
          <w:lang w:val="ro-RO"/>
        </w:rPr>
        <w:t xml:space="preserve">ofertantul individual/ofertantul asociat/subcontractantul propus/terţul susţinător al ofertantului, </w:t>
      </w:r>
      <w:r w:rsidRPr="004A0F39">
        <w:rPr>
          <w:rStyle w:val="slitbdy"/>
          <w:rFonts w:ascii="Times New Roman" w:hAnsi="Times New Roman" w:cs="Times New Roman"/>
          <w:i/>
          <w:color w:val="auto"/>
          <w:sz w:val="22"/>
          <w:szCs w:val="22"/>
          <w:lang w:val="ro-RO"/>
        </w:rPr>
        <w:t>este organizat ca și societate pe acţiuni cu capital social reprezentat prin acţiuni la purtător</w:t>
      </w:r>
      <w:r w:rsidRPr="004A0F39">
        <w:rPr>
          <w:rStyle w:val="slitbdy"/>
          <w:rFonts w:ascii="Times New Roman" w:hAnsi="Times New Roman" w:cs="Times New Roman"/>
          <w:color w:val="auto"/>
          <w:sz w:val="22"/>
          <w:szCs w:val="22"/>
          <w:lang w:val="ro-RO"/>
        </w:rPr>
        <w:t>, va declara și următoarele:</w:t>
      </w:r>
    </w:p>
    <w:p w14:paraId="0682FB87" w14:textId="77777777" w:rsidR="000A3DEA" w:rsidRPr="004A0F39" w:rsidRDefault="00296376" w:rsidP="00296376">
      <w:pPr>
        <w:pStyle w:val="ListParagraph"/>
        <w:numPr>
          <w:ilvl w:val="0"/>
          <w:numId w:val="32"/>
        </w:numPr>
        <w:autoSpaceDE/>
        <w:autoSpaceDN/>
        <w:ind w:left="426" w:hanging="284"/>
        <w:jc w:val="both"/>
        <w:rPr>
          <w:rStyle w:val="slitbdy"/>
          <w:rFonts w:ascii="Times New Roman" w:hAnsi="Times New Roman" w:cs="Times New Roman"/>
          <w:color w:val="auto"/>
          <w:sz w:val="22"/>
          <w:szCs w:val="22"/>
          <w:lang w:val="ro-RO"/>
        </w:rPr>
      </w:pPr>
      <w:r w:rsidRPr="004A0F39">
        <w:rPr>
          <w:rStyle w:val="slitbdy"/>
          <w:rFonts w:ascii="Times New Roman" w:hAnsi="Times New Roman" w:cs="Times New Roman"/>
          <w:i/>
          <w:color w:val="auto"/>
          <w:sz w:val="22"/>
          <w:szCs w:val="22"/>
          <w:lang w:val="ro-RO"/>
        </w:rPr>
        <w:t>respectăm</w:t>
      </w:r>
      <w:r w:rsidRPr="004A0F39">
        <w:rPr>
          <w:rStyle w:val="slitbdy"/>
          <w:rFonts w:ascii="Times New Roman" w:hAnsi="Times New Roman" w:cs="Times New Roman"/>
          <w:color w:val="auto"/>
          <w:sz w:val="22"/>
          <w:szCs w:val="22"/>
          <w:lang w:val="ro-RO"/>
        </w:rPr>
        <w:t xml:space="preserve"> prevederile </w:t>
      </w:r>
      <w:r w:rsidRPr="004A0F39">
        <w:rPr>
          <w:rStyle w:val="slgi1"/>
          <w:rFonts w:ascii="Times New Roman" w:hAnsi="Times New Roman" w:cs="Times New Roman"/>
          <w:color w:val="auto"/>
          <w:sz w:val="22"/>
          <w:szCs w:val="22"/>
          <w:lang w:val="ro-RO"/>
        </w:rPr>
        <w:t>art. 53 alin. (2)</w:t>
      </w:r>
      <w:r w:rsidRPr="004A0F39">
        <w:rPr>
          <w:rStyle w:val="slitbdy"/>
          <w:rFonts w:ascii="Times New Roman" w:hAnsi="Times New Roman" w:cs="Times New Roman"/>
          <w:color w:val="auto"/>
          <w:sz w:val="22"/>
          <w:szCs w:val="22"/>
          <w:lang w:val="ro-RO"/>
        </w:rPr>
        <w:t xml:space="preserve"> şi </w:t>
      </w:r>
      <w:r w:rsidRPr="004A0F39">
        <w:rPr>
          <w:rStyle w:val="slgi1"/>
          <w:rFonts w:ascii="Times New Roman" w:hAnsi="Times New Roman" w:cs="Times New Roman"/>
          <w:color w:val="auto"/>
          <w:sz w:val="22"/>
          <w:szCs w:val="22"/>
          <w:lang w:val="ro-RO"/>
        </w:rPr>
        <w:t>(3)</w:t>
      </w:r>
      <w:r w:rsidRPr="004A0F39">
        <w:rPr>
          <w:rStyle w:val="slitbdy"/>
          <w:rFonts w:ascii="Times New Roman" w:hAnsi="Times New Roman" w:cs="Times New Roman"/>
          <w:color w:val="auto"/>
          <w:sz w:val="22"/>
          <w:szCs w:val="22"/>
          <w:lang w:val="ro-RO"/>
        </w:rPr>
        <w:t>, din Legea nr.98/2016;</w:t>
      </w:r>
    </w:p>
    <w:p w14:paraId="0D6CA9D1" w14:textId="33134D23" w:rsidR="00296376" w:rsidRPr="004A0F39" w:rsidRDefault="00296376" w:rsidP="000A3DEA">
      <w:pPr>
        <w:pStyle w:val="ListParagraph"/>
        <w:autoSpaceDE/>
        <w:autoSpaceDN/>
        <w:ind w:left="426"/>
        <w:jc w:val="both"/>
        <w:rPr>
          <w:rStyle w:val="slitbdy"/>
          <w:rFonts w:ascii="Times New Roman" w:hAnsi="Times New Roman" w:cs="Times New Roman"/>
          <w:color w:val="auto"/>
          <w:sz w:val="22"/>
          <w:szCs w:val="22"/>
          <w:lang w:val="ro-RO"/>
        </w:rPr>
      </w:pPr>
      <w:r w:rsidRPr="004A0F39">
        <w:rPr>
          <w:rStyle w:val="slitbdy"/>
          <w:rFonts w:ascii="Times New Roman" w:hAnsi="Times New Roman" w:cs="Times New Roman"/>
          <w:color w:val="auto"/>
          <w:sz w:val="22"/>
          <w:szCs w:val="22"/>
          <w:lang w:val="ro-RO"/>
        </w:rPr>
        <w:t xml:space="preserve"> </w:t>
      </w:r>
    </w:p>
    <w:p w14:paraId="1CBB6229" w14:textId="54DCE0DC" w:rsidR="00296376" w:rsidRPr="004A0F39" w:rsidRDefault="00296376" w:rsidP="00296376">
      <w:pPr>
        <w:jc w:val="both"/>
        <w:rPr>
          <w:rFonts w:ascii="Times New Roman" w:hAnsi="Times New Roman" w:cs="Times New Roman"/>
          <w:sz w:val="22"/>
          <w:szCs w:val="22"/>
          <w:u w:val="single"/>
          <w:lang w:val="ro-RO"/>
        </w:rPr>
      </w:pPr>
      <w:r w:rsidRPr="004A0F39">
        <w:rPr>
          <w:rFonts w:ascii="Times New Roman" w:hAnsi="Times New Roman" w:cs="Times New Roman"/>
          <w:sz w:val="22"/>
          <w:szCs w:val="22"/>
          <w:u w:val="single"/>
          <w:lang w:val="ro-RO"/>
        </w:rPr>
        <w:t xml:space="preserve">Persoane ce dețin funcții de decizie în cadrul autorității contractante  şi/sau în legătură cu prezenta </w:t>
      </w:r>
      <w:r w:rsidR="000A3DEA" w:rsidRPr="004A0F39">
        <w:rPr>
          <w:rFonts w:ascii="Times New Roman" w:hAnsi="Times New Roman" w:cs="Times New Roman"/>
          <w:sz w:val="22"/>
          <w:szCs w:val="22"/>
          <w:u w:val="single"/>
          <w:lang w:val="ro-RO"/>
        </w:rPr>
        <w:t>achizitie</w:t>
      </w:r>
      <w:r w:rsidRPr="004A0F39">
        <w:rPr>
          <w:rFonts w:ascii="Times New Roman" w:hAnsi="Times New Roman" w:cs="Times New Roman"/>
          <w:sz w:val="22"/>
          <w:szCs w:val="22"/>
          <w:u w:val="single"/>
          <w:lang w:val="ro-RO"/>
        </w:rPr>
        <w:t xml:space="preserve">: </w:t>
      </w:r>
    </w:p>
    <w:p w14:paraId="6A415243" w14:textId="77777777" w:rsidR="000A3DEA" w:rsidRPr="004A0F39" w:rsidRDefault="000A3DEA" w:rsidP="000A3DEA">
      <w:pPr>
        <w:widowControl/>
        <w:jc w:val="both"/>
        <w:rPr>
          <w:rFonts w:ascii="Times New Roman" w:eastAsia="SegoeUI" w:hAnsi="Times New Roman" w:cs="Times New Roman"/>
          <w:sz w:val="22"/>
          <w:szCs w:val="22"/>
          <w:lang w:val="it-IT"/>
        </w:rPr>
      </w:pPr>
      <w:r w:rsidRPr="004A0F39">
        <w:rPr>
          <w:rFonts w:ascii="Times New Roman" w:eastAsia="SegoeUI" w:hAnsi="Times New Roman" w:cs="Times New Roman"/>
          <w:sz w:val="22"/>
          <w:szCs w:val="22"/>
          <w:lang w:val="it-IT"/>
        </w:rPr>
        <w:t>Dominic Samuel Fritz -Primar;</w:t>
      </w:r>
    </w:p>
    <w:p w14:paraId="66FDCB8C"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Ruben Lațcău -Viceprimar;</w:t>
      </w:r>
    </w:p>
    <w:p w14:paraId="3176B9B0"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Paula-Ana Romocean-Viceprimar; </w:t>
      </w:r>
    </w:p>
    <w:p w14:paraId="32BE6A22"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Matei Cristian Creiveanu-Administrator Public; </w:t>
      </w:r>
    </w:p>
    <w:p w14:paraId="4DFA61FC"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Adina Pokker - Secretar General; </w:t>
      </w:r>
    </w:p>
    <w:p w14:paraId="198DCCE7"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Steliana Stanciu-Director Directia Economica; </w:t>
      </w:r>
    </w:p>
    <w:p w14:paraId="3FDBEFAF" w14:textId="4AFEF18F" w:rsidR="00CB70D2" w:rsidRPr="004A0F39" w:rsidRDefault="00CB70D2" w:rsidP="000A3DEA">
      <w:pPr>
        <w:jc w:val="both"/>
        <w:rPr>
          <w:rFonts w:ascii="Times New Roman" w:hAnsi="Times New Roman" w:cs="Times New Roman"/>
          <w:sz w:val="22"/>
          <w:szCs w:val="22"/>
        </w:rPr>
      </w:pPr>
      <w:r w:rsidRPr="004A0F39">
        <w:rPr>
          <w:rFonts w:ascii="Times New Roman" w:hAnsi="Times New Roman" w:cs="Times New Roman"/>
          <w:sz w:val="22"/>
          <w:szCs w:val="22"/>
        </w:rPr>
        <w:t>Mihai Dorin Florescu- Director General-Directia Generala de Investitii si Mentenanta;</w:t>
      </w:r>
    </w:p>
    <w:p w14:paraId="79071B1C" w14:textId="5614B6BB" w:rsidR="00CB70D2" w:rsidRPr="004A0F39" w:rsidRDefault="00CB70D2" w:rsidP="000A3DEA">
      <w:pPr>
        <w:jc w:val="both"/>
        <w:rPr>
          <w:rFonts w:ascii="Times New Roman" w:hAnsi="Times New Roman" w:cs="Times New Roman"/>
          <w:sz w:val="22"/>
          <w:szCs w:val="22"/>
        </w:rPr>
      </w:pPr>
      <w:r w:rsidRPr="004A0F39">
        <w:rPr>
          <w:rFonts w:ascii="Times New Roman" w:hAnsi="Times New Roman" w:cs="Times New Roman"/>
          <w:sz w:val="22"/>
          <w:szCs w:val="22"/>
        </w:rPr>
        <w:t>Lucian Buda - Sef  Serviciul Retele Publice</w:t>
      </w:r>
    </w:p>
    <w:p w14:paraId="6FFA70EA"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Liviu Andron - Sef Serviciul Contabilitate Publica; </w:t>
      </w:r>
    </w:p>
    <w:p w14:paraId="75CAA748"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Nicoleta Ramona Dolha - Consilier Compartiment Spatii Utilitare, Serv.Conexe;</w:t>
      </w:r>
    </w:p>
    <w:p w14:paraId="7A80731C"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Eliza-Angela Cristiu - Consilier Compartiment Fond Locativ;</w:t>
      </w:r>
    </w:p>
    <w:p w14:paraId="2CCCE00D"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Ovidiu Ilie Cristian Jenariu – Director Direcția Juridică;</w:t>
      </w:r>
    </w:p>
    <w:p w14:paraId="4ABC1555" w14:textId="02458931" w:rsidR="000A3DEA" w:rsidRPr="004A0F39" w:rsidRDefault="00CB70D2" w:rsidP="000A3DEA">
      <w:pPr>
        <w:jc w:val="both"/>
        <w:rPr>
          <w:rFonts w:ascii="Times New Roman" w:hAnsi="Times New Roman" w:cs="Times New Roman"/>
          <w:sz w:val="22"/>
          <w:szCs w:val="22"/>
        </w:rPr>
      </w:pPr>
      <w:r w:rsidRPr="004A0F39">
        <w:rPr>
          <w:rFonts w:ascii="Times New Roman" w:hAnsi="Times New Roman" w:cs="Times New Roman"/>
          <w:sz w:val="22"/>
          <w:szCs w:val="22"/>
        </w:rPr>
        <w:t>Adriana Mariana Seitan</w:t>
      </w:r>
      <w:r w:rsidR="000A3DEA" w:rsidRPr="004A0F39">
        <w:rPr>
          <w:rFonts w:ascii="Times New Roman" w:hAnsi="Times New Roman" w:cs="Times New Roman"/>
          <w:sz w:val="22"/>
          <w:szCs w:val="22"/>
        </w:rPr>
        <w:t xml:space="preserve"> </w:t>
      </w:r>
      <w:r w:rsidRPr="004A0F39">
        <w:rPr>
          <w:rFonts w:ascii="Times New Roman" w:hAnsi="Times New Roman" w:cs="Times New Roman"/>
          <w:sz w:val="22"/>
          <w:szCs w:val="22"/>
        </w:rPr>
        <w:t>–</w:t>
      </w:r>
      <w:r w:rsidR="000A3DEA" w:rsidRPr="004A0F39">
        <w:rPr>
          <w:rFonts w:ascii="Times New Roman" w:hAnsi="Times New Roman" w:cs="Times New Roman"/>
          <w:sz w:val="22"/>
          <w:szCs w:val="22"/>
        </w:rPr>
        <w:t xml:space="preserve"> </w:t>
      </w:r>
      <w:r w:rsidRPr="004A0F39">
        <w:rPr>
          <w:rFonts w:ascii="Times New Roman" w:hAnsi="Times New Roman" w:cs="Times New Roman"/>
          <w:sz w:val="22"/>
          <w:szCs w:val="22"/>
        </w:rPr>
        <w:t>Compartimentul Avizare si Consultanta Juridica</w:t>
      </w:r>
      <w:r w:rsidR="000A3DEA" w:rsidRPr="004A0F39">
        <w:rPr>
          <w:rFonts w:ascii="Times New Roman" w:hAnsi="Times New Roman" w:cs="Times New Roman"/>
          <w:sz w:val="22"/>
          <w:szCs w:val="22"/>
        </w:rPr>
        <w:t>;</w:t>
      </w:r>
    </w:p>
    <w:p w14:paraId="50680AA2" w14:textId="77777777" w:rsidR="00CB70D2" w:rsidRPr="004A0F39" w:rsidRDefault="00CB70D2" w:rsidP="000A3DEA">
      <w:pPr>
        <w:jc w:val="both"/>
        <w:rPr>
          <w:rFonts w:ascii="Times New Roman" w:hAnsi="Times New Roman" w:cs="Times New Roman"/>
          <w:sz w:val="22"/>
          <w:szCs w:val="22"/>
        </w:rPr>
      </w:pPr>
    </w:p>
    <w:p w14:paraId="2C8B4A14" w14:textId="77777777" w:rsidR="000A3DEA" w:rsidRPr="004A0F39" w:rsidRDefault="000A3DEA" w:rsidP="000A3DEA">
      <w:pPr>
        <w:jc w:val="both"/>
        <w:rPr>
          <w:rFonts w:ascii="Times New Roman" w:hAnsi="Times New Roman" w:cs="Times New Roman"/>
          <w:sz w:val="22"/>
          <w:szCs w:val="22"/>
        </w:rPr>
      </w:pPr>
      <w:r w:rsidRPr="004A0F39">
        <w:rPr>
          <w:rFonts w:ascii="Times New Roman" w:hAnsi="Times New Roman" w:cs="Times New Roman"/>
          <w:sz w:val="22"/>
          <w:szCs w:val="22"/>
        </w:rPr>
        <w:t xml:space="preserve">Consilieri locali: Lorenzo Flavius Barabas; Alin-Călin Bătrîn; Stefan Corban; Silvia-Gabriela Chițac; Roberto-Sebastian David; Dan Aurel Diaconu; Imre Farkas; Roxana – Teodora Iliescu; Sorin Gabriel Ionescu; Andra Anca Lapadatu; Sandu Constantin-Ștefan; Andreea Medisanu; Ovidiu Merean; Larissa Mihala; Elena – Rodica Militaru; Simion Mosiu; Nicoleta-Adriana Neculiță; Razvan-Gabriel Negrisanu; Sorin Marius Povară; Silvia-Elisabeta Radoicovici; Mihaela-Paula Rusu; Ilie-Vasile Sîrbu; Ioan Alexandru Szatmari; Răzvan Alexandru Barta; Sorin-Ion Zavelița; </w:t>
      </w:r>
    </w:p>
    <w:p w14:paraId="76A59FD4" w14:textId="77777777" w:rsidR="000A3DEA" w:rsidRPr="004A0F39" w:rsidRDefault="000A3DEA" w:rsidP="000A3DEA">
      <w:pPr>
        <w:widowControl/>
        <w:jc w:val="both"/>
        <w:rPr>
          <w:rFonts w:ascii="Times New Roman" w:eastAsia="SegoeUI" w:hAnsi="Times New Roman" w:cs="Times New Roman"/>
          <w:sz w:val="22"/>
          <w:szCs w:val="22"/>
          <w:u w:val="single"/>
          <w:lang w:val="it-IT"/>
        </w:rPr>
      </w:pPr>
    </w:p>
    <w:p w14:paraId="70BAAC2B" w14:textId="77777777" w:rsidR="00296376" w:rsidRPr="004A0F39" w:rsidRDefault="00296376" w:rsidP="00296376">
      <w:pPr>
        <w:widowControl/>
        <w:rPr>
          <w:rFonts w:ascii="Times New Roman" w:eastAsia="SegoeUI" w:hAnsi="Times New Roman" w:cs="Times New Roman"/>
          <w:color w:val="EE0000"/>
          <w:sz w:val="22"/>
          <w:szCs w:val="22"/>
          <w:lang w:val="ro-RO"/>
        </w:rPr>
      </w:pPr>
    </w:p>
    <w:p w14:paraId="446BDE77" w14:textId="77777777" w:rsidR="00296376" w:rsidRPr="004A0F39" w:rsidRDefault="00296376" w:rsidP="00296376">
      <w:pPr>
        <w:widowControl/>
        <w:jc w:val="both"/>
        <w:rPr>
          <w:rFonts w:ascii="Times New Roman" w:eastAsia="SegoeUI" w:hAnsi="Times New Roman" w:cs="Times New Roman"/>
          <w:sz w:val="22"/>
          <w:szCs w:val="22"/>
          <w:u w:val="single"/>
          <w:lang w:val="ro-RO"/>
        </w:rPr>
      </w:pPr>
      <w:r w:rsidRPr="004A0F39">
        <w:rPr>
          <w:rFonts w:ascii="Times New Roman" w:eastAsia="SegoeUI" w:hAnsi="Times New Roman" w:cs="Times New Roman"/>
          <w:sz w:val="22"/>
          <w:szCs w:val="22"/>
          <w:u w:val="single"/>
          <w:lang w:val="ro-RO"/>
        </w:rPr>
        <w:t>Persoanele cu funcție de decizie din cadrul autorității contractante, în ceea ce privește organizarea, derularea și finalizarea acestei achiziții:</w:t>
      </w:r>
    </w:p>
    <w:p w14:paraId="0D786AEF" w14:textId="364AA119" w:rsidR="000A3DEA" w:rsidRPr="004A0F39" w:rsidRDefault="000A3DEA" w:rsidP="00296376">
      <w:pPr>
        <w:jc w:val="both"/>
        <w:rPr>
          <w:rFonts w:ascii="Times New Roman" w:eastAsia="SegoeUI" w:hAnsi="Times New Roman" w:cs="Times New Roman"/>
          <w:sz w:val="22"/>
          <w:szCs w:val="22"/>
          <w:lang w:val="ro-RO"/>
        </w:rPr>
      </w:pPr>
      <w:r w:rsidRPr="004A0F39">
        <w:rPr>
          <w:rFonts w:ascii="Times New Roman" w:eastAsia="SegoeUI" w:hAnsi="Times New Roman" w:cs="Times New Roman"/>
          <w:sz w:val="22"/>
          <w:szCs w:val="22"/>
          <w:lang w:val="ro-RO"/>
        </w:rPr>
        <w:t>Danut Pobega – Consilier Compartiment Iluminat Public, Retele si Comunicatii;</w:t>
      </w:r>
    </w:p>
    <w:p w14:paraId="7082BF5E" w14:textId="17FDA3F5" w:rsidR="000A3DEA" w:rsidRPr="004A0F39" w:rsidRDefault="000A3DEA" w:rsidP="000A3DEA">
      <w:pPr>
        <w:jc w:val="both"/>
        <w:rPr>
          <w:rFonts w:ascii="Times New Roman" w:eastAsia="SegoeUI" w:hAnsi="Times New Roman" w:cs="Times New Roman"/>
          <w:sz w:val="22"/>
          <w:szCs w:val="22"/>
          <w:lang w:val="ro-RO"/>
        </w:rPr>
      </w:pPr>
      <w:r w:rsidRPr="004A0F39">
        <w:rPr>
          <w:rFonts w:ascii="Times New Roman" w:eastAsia="SegoeUI" w:hAnsi="Times New Roman" w:cs="Times New Roman"/>
          <w:sz w:val="22"/>
          <w:szCs w:val="22"/>
          <w:lang w:val="ro-RO"/>
        </w:rPr>
        <w:t>Simona Crina Plesca - Consilier Compartiment Iluminat Public, Retele si Comunicatii;</w:t>
      </w:r>
    </w:p>
    <w:p w14:paraId="1F6F5316" w14:textId="0E98CFD3" w:rsidR="00296376" w:rsidRPr="004A0F39" w:rsidRDefault="000A3DEA" w:rsidP="00296376">
      <w:pPr>
        <w:jc w:val="both"/>
        <w:rPr>
          <w:rFonts w:ascii="Times New Roman" w:eastAsia="SegoeUI" w:hAnsi="Times New Roman" w:cs="Times New Roman"/>
          <w:sz w:val="22"/>
          <w:szCs w:val="22"/>
          <w:lang w:val="ro-RO"/>
        </w:rPr>
      </w:pPr>
      <w:r w:rsidRPr="004A0F39">
        <w:rPr>
          <w:rFonts w:ascii="Times New Roman" w:eastAsia="SegoeUI" w:hAnsi="Times New Roman" w:cs="Times New Roman"/>
          <w:sz w:val="22"/>
          <w:szCs w:val="22"/>
          <w:lang w:val="ro-RO"/>
        </w:rPr>
        <w:t>Emilia Micorici</w:t>
      </w:r>
      <w:r w:rsidR="00296376" w:rsidRPr="004A0F39">
        <w:rPr>
          <w:rFonts w:ascii="Times New Roman" w:eastAsia="SegoeUI" w:hAnsi="Times New Roman" w:cs="Times New Roman"/>
          <w:sz w:val="22"/>
          <w:szCs w:val="22"/>
          <w:lang w:val="ro-RO"/>
        </w:rPr>
        <w:t xml:space="preserve"> - Consilier Serviciul Achiziții Publice </w:t>
      </w:r>
    </w:p>
    <w:p w14:paraId="0CD3468A" w14:textId="77777777" w:rsidR="00296376" w:rsidRPr="004A0F39" w:rsidRDefault="00296376" w:rsidP="00296376">
      <w:pPr>
        <w:widowControl/>
        <w:jc w:val="both"/>
        <w:rPr>
          <w:rFonts w:ascii="Times New Roman" w:eastAsia="SegoeUI" w:hAnsi="Times New Roman" w:cs="Times New Roman"/>
          <w:sz w:val="22"/>
          <w:szCs w:val="22"/>
          <w:lang w:val="ro-RO"/>
        </w:rPr>
      </w:pPr>
    </w:p>
    <w:p w14:paraId="3445624C" w14:textId="77777777" w:rsidR="00296376" w:rsidRPr="004A0F39" w:rsidRDefault="00296376" w:rsidP="00296376">
      <w:pPr>
        <w:shd w:val="clear" w:color="auto" w:fill="FFFFFF"/>
        <w:ind w:right="11"/>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alte documente în susținerea celor declarate.</w:t>
      </w:r>
    </w:p>
    <w:p w14:paraId="64D8D2BA" w14:textId="77777777" w:rsidR="00296376" w:rsidRPr="004A0F39" w:rsidRDefault="00296376" w:rsidP="00296376">
      <w:pPr>
        <w:shd w:val="clear" w:color="auto" w:fill="FFFFFF"/>
        <w:ind w:right="11"/>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D191098" w14:textId="77777777" w:rsidR="00296376" w:rsidRPr="004A0F39" w:rsidRDefault="00296376" w:rsidP="00296376">
      <w:pPr>
        <w:spacing w:line="360" w:lineRule="auto"/>
        <w:jc w:val="both"/>
        <w:rPr>
          <w:rFonts w:ascii="Times New Roman" w:hAnsi="Times New Roman" w:cs="Times New Roman"/>
          <w:sz w:val="22"/>
          <w:szCs w:val="22"/>
          <w:lang w:val="ro-RO"/>
        </w:rPr>
      </w:pPr>
    </w:p>
    <w:p w14:paraId="759E8E0D" w14:textId="77777777" w:rsidR="00296376" w:rsidRPr="004A0F39" w:rsidRDefault="00296376" w:rsidP="00296376">
      <w:pPr>
        <w:spacing w:line="360" w:lineRule="auto"/>
        <w:jc w:val="both"/>
        <w:rPr>
          <w:rFonts w:ascii="Times New Roman" w:hAnsi="Times New Roman" w:cs="Times New Roman"/>
          <w:sz w:val="22"/>
          <w:szCs w:val="22"/>
          <w:lang w:val="ro-RO"/>
        </w:rPr>
      </w:pPr>
    </w:p>
    <w:p w14:paraId="5EBC8C38" w14:textId="77777777" w:rsidR="00296376" w:rsidRPr="004A0F39" w:rsidRDefault="00296376" w:rsidP="00296376">
      <w:pPr>
        <w:spacing w:line="360" w:lineRule="auto"/>
        <w:jc w:val="both"/>
        <w:rPr>
          <w:rFonts w:ascii="Times New Roman" w:hAnsi="Times New Roman" w:cs="Times New Roman"/>
          <w:sz w:val="22"/>
          <w:szCs w:val="22"/>
          <w:lang w:val="ro-RO"/>
        </w:rPr>
      </w:pPr>
    </w:p>
    <w:p w14:paraId="025C3828" w14:textId="77777777" w:rsidR="00296376" w:rsidRPr="004A0F39" w:rsidRDefault="00296376" w:rsidP="00296376">
      <w:pPr>
        <w:jc w:val="both"/>
        <w:rPr>
          <w:rFonts w:ascii="Times New Roman" w:hAnsi="Times New Roman" w:cs="Times New Roman"/>
          <w:iCs/>
          <w:sz w:val="22"/>
          <w:szCs w:val="22"/>
          <w:lang w:val="ro-RO"/>
        </w:rPr>
      </w:pPr>
      <w:r w:rsidRPr="004A0F39">
        <w:rPr>
          <w:rFonts w:ascii="Times New Roman" w:hAnsi="Times New Roman" w:cs="Times New Roman"/>
          <w:sz w:val="22"/>
          <w:szCs w:val="22"/>
          <w:lang w:val="ro-RO"/>
        </w:rPr>
        <w:t>Data completării ………………..</w:t>
      </w:r>
      <w:r w:rsidRPr="004A0F39">
        <w:rPr>
          <w:rFonts w:ascii="Times New Roman" w:hAnsi="Times New Roman" w:cs="Times New Roman"/>
          <w:sz w:val="22"/>
          <w:szCs w:val="22"/>
          <w:lang w:val="ro-RO"/>
        </w:rPr>
        <w:tab/>
      </w:r>
      <w:r w:rsidRPr="004A0F39">
        <w:rPr>
          <w:rFonts w:ascii="Times New Roman" w:hAnsi="Times New Roman" w:cs="Times New Roman"/>
          <w:sz w:val="22"/>
          <w:szCs w:val="22"/>
          <w:lang w:val="ro-RO"/>
        </w:rPr>
        <w:tab/>
        <w:t xml:space="preserve">                        </w:t>
      </w:r>
      <w:r w:rsidRPr="004A0F39">
        <w:rPr>
          <w:rFonts w:ascii="Times New Roman" w:hAnsi="Times New Roman" w:cs="Times New Roman"/>
          <w:sz w:val="22"/>
          <w:szCs w:val="22"/>
          <w:lang w:val="ro-RO"/>
        </w:rPr>
        <w:tab/>
        <w:t xml:space="preserve">                      </w:t>
      </w:r>
      <w:r w:rsidRPr="004A0F39">
        <w:rPr>
          <w:rFonts w:ascii="Times New Roman" w:hAnsi="Times New Roman" w:cs="Times New Roman"/>
          <w:iCs/>
          <w:sz w:val="22"/>
          <w:szCs w:val="22"/>
          <w:lang w:val="ro-RO"/>
        </w:rPr>
        <w:t>Operator economic</w:t>
      </w:r>
      <w:r w:rsidRPr="004A0F39">
        <w:rPr>
          <w:rFonts w:ascii="Times New Roman" w:hAnsi="Times New Roman" w:cs="Times New Roman"/>
          <w:sz w:val="22"/>
          <w:szCs w:val="22"/>
          <w:lang w:val="ro-RO"/>
        </w:rPr>
        <w:t xml:space="preserve">                                                                </w:t>
      </w:r>
    </w:p>
    <w:p w14:paraId="26E31B04" w14:textId="77777777" w:rsidR="00296376" w:rsidRPr="004A0F39" w:rsidRDefault="00296376" w:rsidP="00296376">
      <w:pPr>
        <w:jc w:val="both"/>
        <w:rPr>
          <w:rFonts w:ascii="Times New Roman" w:hAnsi="Times New Roman" w:cs="Times New Roman"/>
          <w:i/>
          <w:iCs/>
          <w:sz w:val="22"/>
          <w:szCs w:val="22"/>
          <w:lang w:val="ro-RO"/>
        </w:rPr>
      </w:pPr>
      <w:r w:rsidRPr="004A0F39">
        <w:rPr>
          <w:rFonts w:ascii="Times New Roman" w:hAnsi="Times New Roman" w:cs="Times New Roman"/>
          <w:i/>
          <w:iCs/>
          <w:sz w:val="22"/>
          <w:szCs w:val="22"/>
          <w:lang w:val="ro-RO"/>
        </w:rPr>
        <w:t xml:space="preserve">                                                                                                              ………………...............................</w:t>
      </w:r>
    </w:p>
    <w:p w14:paraId="7190430B" w14:textId="02445687" w:rsidR="00296376" w:rsidRPr="004A0F39" w:rsidRDefault="00296376" w:rsidP="00296376">
      <w:pPr>
        <w:jc w:val="both"/>
        <w:rPr>
          <w:rFonts w:ascii="Times New Roman" w:hAnsi="Times New Roman" w:cs="Times New Roman"/>
          <w:i/>
          <w:iCs/>
          <w:sz w:val="22"/>
          <w:szCs w:val="22"/>
          <w:lang w:val="ro-RO"/>
        </w:rPr>
      </w:pPr>
      <w:r w:rsidRPr="004A0F39">
        <w:rPr>
          <w:rFonts w:ascii="Times New Roman" w:hAnsi="Times New Roman" w:cs="Times New Roman"/>
          <w:i/>
          <w:iCs/>
          <w:sz w:val="22"/>
          <w:szCs w:val="22"/>
          <w:lang w:val="ro-RO"/>
        </w:rPr>
        <w:t xml:space="preserve">                                                                                                 </w:t>
      </w:r>
      <w:r w:rsidR="00CB70D2" w:rsidRPr="004A0F39">
        <w:rPr>
          <w:rFonts w:ascii="Times New Roman" w:hAnsi="Times New Roman" w:cs="Times New Roman"/>
          <w:i/>
          <w:iCs/>
          <w:sz w:val="22"/>
          <w:szCs w:val="22"/>
          <w:lang w:val="ro-RO"/>
        </w:rPr>
        <w:t xml:space="preserve">                    </w:t>
      </w:r>
      <w:r w:rsidRPr="004A0F39">
        <w:rPr>
          <w:rFonts w:ascii="Times New Roman" w:hAnsi="Times New Roman" w:cs="Times New Roman"/>
          <w:i/>
          <w:iCs/>
          <w:sz w:val="22"/>
          <w:szCs w:val="22"/>
          <w:lang w:val="ro-RO"/>
        </w:rPr>
        <w:t xml:space="preserve">      (semnătura autorizată)</w:t>
      </w:r>
    </w:p>
    <w:p w14:paraId="4668DEA1" w14:textId="77777777" w:rsidR="00296376" w:rsidRPr="004A0F39" w:rsidRDefault="00296376" w:rsidP="00296376">
      <w:pPr>
        <w:jc w:val="both"/>
        <w:rPr>
          <w:rFonts w:ascii="Times New Roman" w:hAnsi="Times New Roman" w:cs="Times New Roman"/>
          <w:i/>
          <w:iCs/>
          <w:color w:val="EE0000"/>
          <w:sz w:val="22"/>
          <w:szCs w:val="22"/>
          <w:lang w:val="ro-RO"/>
        </w:rPr>
      </w:pPr>
    </w:p>
    <w:p w14:paraId="4031940A" w14:textId="77777777" w:rsidR="00296376" w:rsidRPr="004A0F39" w:rsidRDefault="00296376" w:rsidP="00296376">
      <w:pPr>
        <w:jc w:val="both"/>
        <w:rPr>
          <w:rFonts w:ascii="Times New Roman" w:hAnsi="Times New Roman" w:cs="Times New Roman"/>
          <w:i/>
          <w:iCs/>
          <w:color w:val="EE0000"/>
          <w:sz w:val="22"/>
          <w:szCs w:val="22"/>
          <w:lang w:val="ro-RO"/>
        </w:rPr>
      </w:pPr>
    </w:p>
    <w:p w14:paraId="49091D66" w14:textId="77777777" w:rsidR="00296376" w:rsidRPr="004A0F39" w:rsidRDefault="00296376" w:rsidP="00296376">
      <w:pPr>
        <w:jc w:val="both"/>
        <w:rPr>
          <w:rFonts w:ascii="Times New Roman" w:hAnsi="Times New Roman" w:cs="Times New Roman"/>
          <w:color w:val="EE0000"/>
          <w:sz w:val="22"/>
          <w:szCs w:val="22"/>
          <w:lang w:val="ro-RO"/>
        </w:rPr>
      </w:pPr>
    </w:p>
    <w:p w14:paraId="7DB99CC1" w14:textId="77777777" w:rsidR="00296376" w:rsidRPr="004A0F39" w:rsidRDefault="00296376" w:rsidP="00296376">
      <w:pPr>
        <w:jc w:val="both"/>
        <w:rPr>
          <w:rFonts w:ascii="Times New Roman" w:hAnsi="Times New Roman" w:cs="Times New Roman"/>
          <w:color w:val="EE0000"/>
          <w:sz w:val="22"/>
          <w:szCs w:val="22"/>
          <w:lang w:val="ro-RO"/>
        </w:rPr>
      </w:pPr>
    </w:p>
    <w:p w14:paraId="54BF9BFC" w14:textId="77777777" w:rsidR="00296376" w:rsidRPr="004A0F39" w:rsidRDefault="00296376" w:rsidP="00296376">
      <w:pPr>
        <w:jc w:val="both"/>
        <w:rPr>
          <w:rFonts w:ascii="Times New Roman" w:hAnsi="Times New Roman" w:cs="Times New Roman"/>
          <w:color w:val="EE0000"/>
          <w:sz w:val="22"/>
          <w:szCs w:val="22"/>
          <w:lang w:val="ro-RO"/>
        </w:rPr>
      </w:pPr>
    </w:p>
    <w:p w14:paraId="55D006C2" w14:textId="77777777" w:rsidR="00296376" w:rsidRPr="004A0F39" w:rsidRDefault="00296376" w:rsidP="00296376">
      <w:pPr>
        <w:jc w:val="both"/>
        <w:rPr>
          <w:rFonts w:ascii="Times New Roman" w:hAnsi="Times New Roman" w:cs="Times New Roman"/>
          <w:color w:val="EE0000"/>
          <w:sz w:val="22"/>
          <w:szCs w:val="22"/>
          <w:lang w:val="ro-RO"/>
        </w:rPr>
      </w:pPr>
    </w:p>
    <w:p w14:paraId="28A0361E" w14:textId="77777777" w:rsidR="00296376" w:rsidRPr="004A0F39" w:rsidRDefault="00296376" w:rsidP="00296376">
      <w:pPr>
        <w:jc w:val="both"/>
        <w:rPr>
          <w:rFonts w:ascii="Times New Roman" w:hAnsi="Times New Roman" w:cs="Times New Roman"/>
          <w:color w:val="EE0000"/>
          <w:sz w:val="22"/>
          <w:szCs w:val="22"/>
          <w:lang w:val="ro-RO"/>
        </w:rPr>
      </w:pPr>
    </w:p>
    <w:p w14:paraId="2548D71F" w14:textId="77777777" w:rsidR="00296376" w:rsidRPr="004A0F39" w:rsidRDefault="00296376" w:rsidP="00296376">
      <w:pPr>
        <w:jc w:val="both"/>
        <w:rPr>
          <w:rFonts w:ascii="Times New Roman" w:hAnsi="Times New Roman" w:cs="Times New Roman"/>
          <w:color w:val="EE0000"/>
          <w:sz w:val="22"/>
          <w:szCs w:val="22"/>
          <w:lang w:val="ro-RO"/>
        </w:rPr>
      </w:pPr>
    </w:p>
    <w:p w14:paraId="767178E8" w14:textId="77777777" w:rsidR="00296376" w:rsidRPr="004A0F39" w:rsidRDefault="00296376" w:rsidP="00296376">
      <w:pPr>
        <w:jc w:val="both"/>
        <w:rPr>
          <w:rFonts w:ascii="Times New Roman" w:hAnsi="Times New Roman" w:cs="Times New Roman"/>
          <w:color w:val="EE0000"/>
          <w:sz w:val="22"/>
          <w:szCs w:val="22"/>
          <w:lang w:val="ro-RO"/>
        </w:rPr>
      </w:pPr>
    </w:p>
    <w:p w14:paraId="7A384268" w14:textId="77777777" w:rsidR="00296376" w:rsidRPr="004A0F39" w:rsidRDefault="00296376" w:rsidP="00296376">
      <w:pPr>
        <w:jc w:val="both"/>
        <w:rPr>
          <w:rFonts w:ascii="Times New Roman" w:hAnsi="Times New Roman" w:cs="Times New Roman"/>
          <w:color w:val="EE0000"/>
          <w:sz w:val="22"/>
          <w:szCs w:val="22"/>
          <w:lang w:val="ro-RO"/>
        </w:rPr>
      </w:pPr>
    </w:p>
    <w:p w14:paraId="5B587FCC" w14:textId="77777777" w:rsidR="00296376" w:rsidRPr="004A0F39" w:rsidRDefault="00296376" w:rsidP="00296376">
      <w:pPr>
        <w:jc w:val="both"/>
        <w:rPr>
          <w:rFonts w:ascii="Times New Roman" w:hAnsi="Times New Roman" w:cs="Times New Roman"/>
          <w:color w:val="EE0000"/>
          <w:sz w:val="22"/>
          <w:szCs w:val="22"/>
          <w:lang w:val="ro-RO"/>
        </w:rPr>
      </w:pPr>
    </w:p>
    <w:p w14:paraId="6D2BA43A" w14:textId="77777777" w:rsidR="00296376" w:rsidRPr="004A0F39" w:rsidRDefault="00296376" w:rsidP="00296376">
      <w:pPr>
        <w:jc w:val="both"/>
        <w:rPr>
          <w:rFonts w:ascii="Times New Roman" w:hAnsi="Times New Roman" w:cs="Times New Roman"/>
          <w:color w:val="EE0000"/>
          <w:sz w:val="22"/>
          <w:szCs w:val="22"/>
          <w:lang w:val="ro-RO"/>
        </w:rPr>
      </w:pPr>
    </w:p>
    <w:p w14:paraId="3E482D39" w14:textId="77777777" w:rsidR="00296376" w:rsidRPr="004A0F39" w:rsidRDefault="00296376" w:rsidP="00296376">
      <w:pPr>
        <w:jc w:val="both"/>
        <w:rPr>
          <w:rFonts w:ascii="Times New Roman" w:hAnsi="Times New Roman" w:cs="Times New Roman"/>
          <w:color w:val="EE0000"/>
          <w:sz w:val="22"/>
          <w:szCs w:val="22"/>
          <w:lang w:val="ro-RO"/>
        </w:rPr>
      </w:pPr>
    </w:p>
    <w:p w14:paraId="71FBA9C3" w14:textId="77777777" w:rsidR="00296376" w:rsidRPr="004A0F39" w:rsidRDefault="00296376" w:rsidP="00296376">
      <w:pPr>
        <w:jc w:val="both"/>
        <w:rPr>
          <w:rFonts w:ascii="Times New Roman" w:hAnsi="Times New Roman" w:cs="Times New Roman"/>
          <w:color w:val="EE0000"/>
          <w:sz w:val="22"/>
          <w:szCs w:val="22"/>
          <w:lang w:val="ro-RO"/>
        </w:rPr>
      </w:pPr>
    </w:p>
    <w:p w14:paraId="5EAC97AC" w14:textId="77777777" w:rsidR="00296376" w:rsidRPr="004A0F39" w:rsidRDefault="00296376" w:rsidP="00296376">
      <w:pPr>
        <w:jc w:val="both"/>
        <w:rPr>
          <w:rFonts w:ascii="Times New Roman" w:hAnsi="Times New Roman" w:cs="Times New Roman"/>
          <w:color w:val="EE0000"/>
          <w:sz w:val="22"/>
          <w:szCs w:val="22"/>
          <w:lang w:val="ro-RO"/>
        </w:rPr>
      </w:pPr>
    </w:p>
    <w:p w14:paraId="1E4388D0" w14:textId="77777777" w:rsidR="00296376" w:rsidRPr="004A0F39" w:rsidRDefault="00296376" w:rsidP="00296376">
      <w:pPr>
        <w:jc w:val="both"/>
        <w:rPr>
          <w:rFonts w:ascii="Times New Roman" w:hAnsi="Times New Roman" w:cs="Times New Roman"/>
          <w:color w:val="EE0000"/>
          <w:sz w:val="22"/>
          <w:szCs w:val="22"/>
          <w:lang w:val="ro-RO"/>
        </w:rPr>
      </w:pPr>
    </w:p>
    <w:p w14:paraId="1FE4598C" w14:textId="77777777" w:rsidR="00296376" w:rsidRPr="004A0F39" w:rsidRDefault="00296376" w:rsidP="00296376">
      <w:pPr>
        <w:jc w:val="both"/>
        <w:rPr>
          <w:rFonts w:ascii="Times New Roman" w:hAnsi="Times New Roman" w:cs="Times New Roman"/>
          <w:color w:val="EE0000"/>
          <w:sz w:val="22"/>
          <w:szCs w:val="22"/>
          <w:lang w:val="ro-RO"/>
        </w:rPr>
      </w:pPr>
    </w:p>
    <w:p w14:paraId="164C1C5D" w14:textId="77777777" w:rsidR="00296376" w:rsidRPr="004A0F39" w:rsidRDefault="00296376" w:rsidP="00296376">
      <w:pPr>
        <w:jc w:val="both"/>
        <w:rPr>
          <w:rFonts w:ascii="Times New Roman" w:hAnsi="Times New Roman" w:cs="Times New Roman"/>
          <w:color w:val="EE0000"/>
          <w:sz w:val="22"/>
          <w:szCs w:val="22"/>
          <w:lang w:val="ro-RO"/>
        </w:rPr>
      </w:pPr>
    </w:p>
    <w:p w14:paraId="00E8E0B9" w14:textId="77777777" w:rsidR="00296376" w:rsidRPr="004A0F39" w:rsidRDefault="00296376" w:rsidP="00296376">
      <w:pPr>
        <w:jc w:val="both"/>
        <w:rPr>
          <w:rFonts w:ascii="Times New Roman" w:hAnsi="Times New Roman" w:cs="Times New Roman"/>
          <w:color w:val="EE0000"/>
          <w:sz w:val="22"/>
          <w:szCs w:val="22"/>
          <w:lang w:val="ro-RO"/>
        </w:rPr>
      </w:pPr>
    </w:p>
    <w:p w14:paraId="0101D0E2" w14:textId="77777777" w:rsidR="00296376" w:rsidRPr="004A0F39" w:rsidRDefault="00296376" w:rsidP="00296376">
      <w:pPr>
        <w:jc w:val="both"/>
        <w:rPr>
          <w:rFonts w:ascii="Times New Roman" w:hAnsi="Times New Roman" w:cs="Times New Roman"/>
          <w:color w:val="EE0000"/>
          <w:sz w:val="22"/>
          <w:szCs w:val="22"/>
          <w:lang w:val="ro-RO"/>
        </w:rPr>
      </w:pPr>
    </w:p>
    <w:p w14:paraId="3DB72001" w14:textId="77777777" w:rsidR="00296376" w:rsidRPr="004A0F39" w:rsidRDefault="00296376" w:rsidP="00296376">
      <w:pPr>
        <w:jc w:val="both"/>
        <w:rPr>
          <w:rFonts w:ascii="Times New Roman" w:hAnsi="Times New Roman" w:cs="Times New Roman"/>
          <w:color w:val="EE0000"/>
          <w:sz w:val="22"/>
          <w:szCs w:val="22"/>
          <w:lang w:val="ro-RO"/>
        </w:rPr>
      </w:pPr>
    </w:p>
    <w:p w14:paraId="3553AAA7" w14:textId="77777777" w:rsidR="00296376" w:rsidRPr="004A0F39" w:rsidRDefault="00296376" w:rsidP="00296376">
      <w:pPr>
        <w:jc w:val="both"/>
        <w:rPr>
          <w:rFonts w:ascii="Times New Roman" w:hAnsi="Times New Roman" w:cs="Times New Roman"/>
          <w:color w:val="EE0000"/>
          <w:sz w:val="22"/>
          <w:szCs w:val="22"/>
          <w:lang w:val="ro-RO"/>
        </w:rPr>
      </w:pPr>
    </w:p>
    <w:p w14:paraId="65C6A38E" w14:textId="77777777" w:rsidR="00296376" w:rsidRPr="004A0F39" w:rsidRDefault="00296376" w:rsidP="00296376">
      <w:pPr>
        <w:jc w:val="both"/>
        <w:rPr>
          <w:rFonts w:ascii="Times New Roman" w:hAnsi="Times New Roman" w:cs="Times New Roman"/>
          <w:color w:val="EE0000"/>
          <w:sz w:val="22"/>
          <w:szCs w:val="22"/>
          <w:lang w:val="ro-RO"/>
        </w:rPr>
      </w:pPr>
    </w:p>
    <w:p w14:paraId="3C8E3324" w14:textId="77777777" w:rsidR="00CB70D2" w:rsidRPr="004A0F39" w:rsidRDefault="00CB70D2" w:rsidP="00296376">
      <w:pPr>
        <w:jc w:val="both"/>
        <w:rPr>
          <w:rFonts w:ascii="Times New Roman" w:hAnsi="Times New Roman" w:cs="Times New Roman"/>
          <w:color w:val="EE0000"/>
          <w:sz w:val="22"/>
          <w:szCs w:val="22"/>
          <w:lang w:val="ro-RO"/>
        </w:rPr>
      </w:pPr>
    </w:p>
    <w:p w14:paraId="107D6517" w14:textId="77777777" w:rsidR="00296376" w:rsidRPr="004A0F39" w:rsidRDefault="00296376" w:rsidP="00296376">
      <w:pPr>
        <w:jc w:val="both"/>
        <w:rPr>
          <w:rFonts w:ascii="Times New Roman" w:hAnsi="Times New Roman" w:cs="Times New Roman"/>
          <w:color w:val="EE0000"/>
          <w:sz w:val="22"/>
          <w:szCs w:val="22"/>
          <w:lang w:val="ro-RO"/>
        </w:rPr>
      </w:pPr>
    </w:p>
    <w:p w14:paraId="5F4FF450" w14:textId="77777777" w:rsidR="000D4B55" w:rsidRPr="004A0F39" w:rsidRDefault="000D4B55" w:rsidP="00296376">
      <w:pPr>
        <w:jc w:val="both"/>
        <w:rPr>
          <w:rFonts w:ascii="Times New Roman" w:hAnsi="Times New Roman" w:cs="Times New Roman"/>
          <w:color w:val="EE0000"/>
          <w:sz w:val="22"/>
          <w:szCs w:val="22"/>
          <w:lang w:val="ro-RO"/>
        </w:rPr>
      </w:pPr>
    </w:p>
    <w:p w14:paraId="0C177F44" w14:textId="77777777" w:rsidR="000D4B55" w:rsidRPr="004A0F39" w:rsidRDefault="000D4B55" w:rsidP="00296376">
      <w:pPr>
        <w:jc w:val="both"/>
        <w:rPr>
          <w:rFonts w:ascii="Times New Roman" w:hAnsi="Times New Roman" w:cs="Times New Roman"/>
          <w:color w:val="EE0000"/>
          <w:sz w:val="22"/>
          <w:szCs w:val="22"/>
          <w:lang w:val="ro-RO"/>
        </w:rPr>
      </w:pPr>
    </w:p>
    <w:p w14:paraId="70C2BDC2" w14:textId="77777777" w:rsidR="000D4B55" w:rsidRPr="004A0F39" w:rsidRDefault="000D4B55" w:rsidP="00296376">
      <w:pPr>
        <w:jc w:val="both"/>
        <w:rPr>
          <w:rFonts w:ascii="Times New Roman" w:hAnsi="Times New Roman" w:cs="Times New Roman"/>
          <w:color w:val="EE0000"/>
          <w:sz w:val="22"/>
          <w:szCs w:val="22"/>
          <w:lang w:val="ro-RO"/>
        </w:rPr>
      </w:pPr>
    </w:p>
    <w:p w14:paraId="0973D4FF" w14:textId="77777777" w:rsidR="000D4B55" w:rsidRPr="004A0F39" w:rsidRDefault="000D4B55" w:rsidP="00296376">
      <w:pPr>
        <w:jc w:val="both"/>
        <w:rPr>
          <w:rFonts w:ascii="Times New Roman" w:hAnsi="Times New Roman" w:cs="Times New Roman"/>
          <w:color w:val="EE0000"/>
          <w:sz w:val="22"/>
          <w:szCs w:val="22"/>
          <w:lang w:val="ro-RO"/>
        </w:rPr>
      </w:pPr>
    </w:p>
    <w:p w14:paraId="26EF9E24" w14:textId="77777777" w:rsidR="000D4B55" w:rsidRPr="004A0F39" w:rsidRDefault="000D4B55" w:rsidP="00296376">
      <w:pPr>
        <w:jc w:val="both"/>
        <w:rPr>
          <w:rFonts w:ascii="Times New Roman" w:hAnsi="Times New Roman" w:cs="Times New Roman"/>
          <w:color w:val="EE0000"/>
          <w:sz w:val="22"/>
          <w:szCs w:val="22"/>
          <w:lang w:val="ro-RO"/>
        </w:rPr>
      </w:pPr>
    </w:p>
    <w:p w14:paraId="359BE96A" w14:textId="77777777" w:rsidR="00296376" w:rsidRPr="004A0F39" w:rsidRDefault="00296376" w:rsidP="00296376">
      <w:pPr>
        <w:jc w:val="both"/>
        <w:rPr>
          <w:rFonts w:ascii="Times New Roman" w:hAnsi="Times New Roman" w:cs="Times New Roman"/>
          <w:color w:val="EE0000"/>
          <w:sz w:val="22"/>
          <w:szCs w:val="22"/>
          <w:lang w:val="ro-RO"/>
        </w:rPr>
      </w:pPr>
    </w:p>
    <w:p w14:paraId="39565AFB" w14:textId="77777777" w:rsidR="00296376" w:rsidRPr="004A0F39" w:rsidRDefault="00296376" w:rsidP="00296376">
      <w:pPr>
        <w:jc w:val="both"/>
        <w:rPr>
          <w:rFonts w:ascii="Times New Roman" w:hAnsi="Times New Roman" w:cs="Times New Roman"/>
          <w:color w:val="EE0000"/>
          <w:sz w:val="22"/>
          <w:szCs w:val="22"/>
          <w:lang w:val="ro-RO"/>
        </w:rPr>
      </w:pPr>
    </w:p>
    <w:p w14:paraId="40ED0FFF" w14:textId="77777777" w:rsidR="00296376" w:rsidRPr="004A0F39" w:rsidRDefault="00296376" w:rsidP="00296376">
      <w:pPr>
        <w:jc w:val="both"/>
        <w:rPr>
          <w:rFonts w:ascii="Times New Roman" w:hAnsi="Times New Roman" w:cs="Times New Roman"/>
          <w:color w:val="EE0000"/>
          <w:sz w:val="22"/>
          <w:szCs w:val="22"/>
          <w:lang w:val="ro-RO"/>
        </w:rPr>
      </w:pPr>
    </w:p>
    <w:p w14:paraId="618B880B" w14:textId="77777777" w:rsidR="00296376" w:rsidRPr="004A0F39" w:rsidRDefault="00296376" w:rsidP="00296376">
      <w:pPr>
        <w:jc w:val="both"/>
        <w:rPr>
          <w:rFonts w:ascii="Times New Roman" w:hAnsi="Times New Roman" w:cs="Times New Roman"/>
          <w:color w:val="EE0000"/>
          <w:sz w:val="22"/>
          <w:szCs w:val="22"/>
          <w:lang w:val="ro-RO"/>
        </w:rPr>
      </w:pPr>
    </w:p>
    <w:p w14:paraId="40EF091B" w14:textId="77777777" w:rsidR="00296376" w:rsidRPr="004A0F39" w:rsidRDefault="00296376" w:rsidP="00296376">
      <w:pPr>
        <w:jc w:val="both"/>
        <w:rPr>
          <w:rFonts w:ascii="Times New Roman" w:hAnsi="Times New Roman" w:cs="Times New Roman"/>
          <w:color w:val="EE0000"/>
          <w:sz w:val="22"/>
          <w:szCs w:val="22"/>
          <w:lang w:val="ro-RO"/>
        </w:rPr>
      </w:pPr>
    </w:p>
    <w:p w14:paraId="2D3D14FF" w14:textId="77777777" w:rsidR="00296376" w:rsidRPr="004A0F39" w:rsidRDefault="00296376" w:rsidP="00296376">
      <w:pPr>
        <w:jc w:val="both"/>
        <w:rPr>
          <w:rFonts w:ascii="Times New Roman" w:hAnsi="Times New Roman" w:cs="Times New Roman"/>
          <w:color w:val="EE0000"/>
          <w:sz w:val="22"/>
          <w:szCs w:val="22"/>
          <w:lang w:val="ro-RO"/>
        </w:rPr>
      </w:pPr>
    </w:p>
    <w:p w14:paraId="1B5B395B" w14:textId="77777777" w:rsidR="00296376" w:rsidRPr="004A0F39" w:rsidRDefault="00296376" w:rsidP="00296376">
      <w:pPr>
        <w:jc w:val="both"/>
        <w:rPr>
          <w:rFonts w:ascii="Times New Roman" w:hAnsi="Times New Roman" w:cs="Times New Roman"/>
          <w:color w:val="EE0000"/>
          <w:sz w:val="22"/>
          <w:szCs w:val="22"/>
          <w:lang w:val="ro-RO"/>
        </w:rPr>
      </w:pPr>
    </w:p>
    <w:p w14:paraId="15B40CD0" w14:textId="77777777" w:rsidR="00296376" w:rsidRPr="004A0F39" w:rsidRDefault="00296376" w:rsidP="00296376">
      <w:pPr>
        <w:jc w:val="both"/>
        <w:rPr>
          <w:rFonts w:ascii="Times New Roman" w:hAnsi="Times New Roman" w:cs="Times New Roman"/>
          <w:color w:val="EE0000"/>
          <w:sz w:val="22"/>
          <w:szCs w:val="22"/>
          <w:lang w:val="ro-RO"/>
        </w:rPr>
      </w:pPr>
    </w:p>
    <w:p w14:paraId="375C363E"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lastRenderedPageBreak/>
        <w:t>OPERATOR ECONOMIC</w:t>
      </w:r>
    </w:p>
    <w:p w14:paraId="6799C894"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___________________</w:t>
      </w:r>
    </w:p>
    <w:p w14:paraId="11B0D0BA"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denumirea/numele</w:t>
      </w:r>
      <w:r w:rsidRPr="004A0F39">
        <w:rPr>
          <w:rFonts w:ascii="Times New Roman" w:hAnsi="Times New Roman" w:cs="Times New Roman"/>
          <w:sz w:val="22"/>
          <w:szCs w:val="22"/>
          <w:lang w:val="ro-RO"/>
        </w:rPr>
        <w:t>)</w:t>
      </w:r>
    </w:p>
    <w:p w14:paraId="474425D1" w14:textId="77777777" w:rsidR="00296376" w:rsidRPr="004A0F39" w:rsidRDefault="00296376" w:rsidP="00296376">
      <w:pPr>
        <w:jc w:val="both"/>
        <w:rPr>
          <w:rFonts w:ascii="Times New Roman" w:hAnsi="Times New Roman" w:cs="Times New Roman"/>
          <w:b/>
          <w:bCs/>
          <w:i/>
          <w:kern w:val="32"/>
          <w:sz w:val="22"/>
          <w:szCs w:val="22"/>
          <w:lang w:val="ro-RO"/>
        </w:rPr>
      </w:pPr>
    </w:p>
    <w:p w14:paraId="1C6BB040" w14:textId="77777777" w:rsidR="00296376" w:rsidRPr="004A0F39" w:rsidRDefault="00296376" w:rsidP="00296376">
      <w:pPr>
        <w:jc w:val="both"/>
        <w:rPr>
          <w:rFonts w:ascii="Times New Roman" w:hAnsi="Times New Roman" w:cs="Times New Roman"/>
          <w:b/>
          <w:bCs/>
          <w:i/>
          <w:kern w:val="32"/>
          <w:sz w:val="22"/>
          <w:szCs w:val="22"/>
          <w:lang w:val="ro-RO"/>
        </w:rPr>
      </w:pPr>
    </w:p>
    <w:p w14:paraId="6A553B3F" w14:textId="77777777" w:rsidR="00296376" w:rsidRPr="004A0F39" w:rsidRDefault="00296376" w:rsidP="00296376">
      <w:pPr>
        <w:jc w:val="both"/>
        <w:rPr>
          <w:rFonts w:ascii="Times New Roman" w:hAnsi="Times New Roman" w:cs="Times New Roman"/>
          <w:b/>
          <w:bCs/>
          <w:i/>
          <w:kern w:val="32"/>
          <w:sz w:val="22"/>
          <w:szCs w:val="22"/>
          <w:lang w:val="ro-RO"/>
        </w:rPr>
      </w:pPr>
    </w:p>
    <w:p w14:paraId="62CEE256" w14:textId="77777777" w:rsidR="00296376" w:rsidRPr="004A0F39" w:rsidRDefault="00296376" w:rsidP="00296376">
      <w:pPr>
        <w:jc w:val="center"/>
        <w:rPr>
          <w:rFonts w:ascii="Times New Roman" w:hAnsi="Times New Roman" w:cs="Times New Roman"/>
          <w:b/>
          <w:bCs/>
          <w:i/>
          <w:kern w:val="32"/>
          <w:sz w:val="22"/>
          <w:szCs w:val="22"/>
          <w:lang w:val="ro-RO"/>
        </w:rPr>
      </w:pPr>
      <w:r w:rsidRPr="004A0F39">
        <w:rPr>
          <w:rFonts w:ascii="Times New Roman" w:hAnsi="Times New Roman" w:cs="Times New Roman"/>
          <w:b/>
          <w:bCs/>
          <w:i/>
          <w:kern w:val="32"/>
          <w:sz w:val="22"/>
          <w:szCs w:val="22"/>
          <w:lang w:val="ro-RO"/>
        </w:rPr>
        <w:t>DECLARAȚIE PRIVIND NEÎNCADRAREA</w:t>
      </w:r>
    </w:p>
    <w:p w14:paraId="35CDE026" w14:textId="77777777" w:rsidR="00296376" w:rsidRPr="004A0F39" w:rsidRDefault="00296376" w:rsidP="00296376">
      <w:pPr>
        <w:jc w:val="center"/>
        <w:rPr>
          <w:rFonts w:ascii="Times New Roman" w:hAnsi="Times New Roman" w:cs="Times New Roman"/>
          <w:b/>
          <w:i/>
          <w:sz w:val="22"/>
          <w:szCs w:val="22"/>
          <w:lang w:val="ro-RO"/>
        </w:rPr>
      </w:pPr>
      <w:r w:rsidRPr="004A0F39">
        <w:rPr>
          <w:rFonts w:ascii="Times New Roman" w:hAnsi="Times New Roman" w:cs="Times New Roman"/>
          <w:b/>
          <w:bCs/>
          <w:i/>
          <w:kern w:val="32"/>
          <w:sz w:val="22"/>
          <w:szCs w:val="22"/>
          <w:lang w:val="ro-RO"/>
        </w:rPr>
        <w:t xml:space="preserve">ÎN </w:t>
      </w:r>
      <w:r w:rsidRPr="004A0F39">
        <w:rPr>
          <w:rFonts w:ascii="Times New Roman" w:hAnsi="Times New Roman" w:cs="Times New Roman"/>
          <w:b/>
          <w:i/>
          <w:sz w:val="22"/>
          <w:szCs w:val="22"/>
          <w:lang w:val="ro-RO"/>
        </w:rPr>
        <w:t>SITUAȚIILE DE EXCLUDERE PREVĂZUTE LA ART. 164 DIN LEGEA NR. 98/2016</w:t>
      </w:r>
    </w:p>
    <w:p w14:paraId="361CE2A7" w14:textId="77777777" w:rsidR="00296376" w:rsidRPr="004A0F39" w:rsidRDefault="00296376" w:rsidP="00296376">
      <w:pPr>
        <w:keepNext/>
        <w:spacing w:before="240" w:after="60"/>
        <w:jc w:val="both"/>
        <w:outlineLvl w:val="0"/>
        <w:rPr>
          <w:rFonts w:ascii="Times New Roman" w:hAnsi="Times New Roman" w:cs="Times New Roman"/>
          <w:b/>
          <w:bCs/>
          <w:kern w:val="32"/>
          <w:sz w:val="22"/>
          <w:szCs w:val="22"/>
          <w:lang w:val="ro-RO"/>
        </w:rPr>
      </w:pPr>
    </w:p>
    <w:p w14:paraId="0D2FFA23" w14:textId="77777777" w:rsidR="00296376" w:rsidRPr="004A0F39" w:rsidRDefault="00296376" w:rsidP="00296376">
      <w:pPr>
        <w:jc w:val="both"/>
        <w:rPr>
          <w:rFonts w:ascii="Times New Roman" w:hAnsi="Times New Roman" w:cs="Times New Roman"/>
          <w:sz w:val="22"/>
          <w:szCs w:val="22"/>
          <w:shd w:val="clear" w:color="auto" w:fill="FFFFFF"/>
          <w:lang w:val="ro-RO"/>
        </w:rPr>
      </w:pPr>
      <w:r w:rsidRPr="004A0F39">
        <w:rPr>
          <w:rFonts w:ascii="Times New Roman" w:hAnsi="Times New Roman" w:cs="Times New Roman"/>
          <w:sz w:val="22"/>
          <w:szCs w:val="22"/>
          <w:lang w:val="ro-RO"/>
        </w:rPr>
        <w:t>Subsemnatul(a) .................................................. reprezentant împuternicit al ............................................….……………………………………</w:t>
      </w:r>
      <w:r w:rsidRPr="004A0F39">
        <w:rPr>
          <w:rFonts w:ascii="Times New Roman" w:hAnsi="Times New Roman" w:cs="Times New Roman"/>
          <w:i/>
          <w:sz w:val="22"/>
          <w:szCs w:val="22"/>
          <w:lang w:val="ro-RO"/>
        </w:rPr>
        <w:t>(denumirea/numele şi sediul/adresa operatorului economic)</w:t>
      </w:r>
      <w:r w:rsidRPr="004A0F39">
        <w:rPr>
          <w:rFonts w:ascii="Times New Roman" w:hAnsi="Times New Roman" w:cs="Times New Roman"/>
          <w:sz w:val="22"/>
          <w:szCs w:val="22"/>
          <w:lang w:val="ro-RO"/>
        </w:rPr>
        <w:t xml:space="preserve">, declar pe propria răspundere, sub sancţiunea excluderii din achiziția directă şi sub sancţiunile aplicate faptei de fals în declarații, că nu mă aflu în situaţia prevăzută la art.164 din Legea nr. 98/2016, respectiv că operatorul economic pe care îl reprezint nu a fost condamnat prin hotărâre definitivă a unei instanţe judecătoreşti pentru comiterea uneia dintre următoarele infracțiuni: </w:t>
      </w:r>
      <w:r w:rsidRPr="004A0F39">
        <w:rPr>
          <w:rStyle w:val="slitbdy"/>
          <w:rFonts w:ascii="Times New Roman" w:hAnsi="Times New Roman" w:cs="Times New Roman"/>
          <w:color w:val="auto"/>
          <w:sz w:val="22"/>
          <w:szCs w:val="22"/>
          <w:lang w:val="ro-RO"/>
        </w:rPr>
        <w:t>constituirea unui grup infracţional organizat, (</w:t>
      </w:r>
      <w:r w:rsidRPr="004A0F39">
        <w:rPr>
          <w:rStyle w:val="slitbdy"/>
          <w:rFonts w:ascii="Times New Roman" w:hAnsi="Times New Roman" w:cs="Times New Roman"/>
          <w:color w:val="auto"/>
          <w:sz w:val="22"/>
          <w:szCs w:val="22"/>
          <w:u w:val="single"/>
          <w:lang w:val="ro-RO"/>
        </w:rPr>
        <w:t>art. 367 din Legea nr. 286/2009</w:t>
      </w:r>
      <w:r w:rsidRPr="004A0F39">
        <w:rPr>
          <w:rStyle w:val="slitbdy"/>
          <w:rFonts w:ascii="Times New Roman" w:hAnsi="Times New Roman" w:cs="Times New Roman"/>
          <w:color w:val="auto"/>
          <w:sz w:val="22"/>
          <w:szCs w:val="22"/>
          <w:lang w:val="ro-RO"/>
        </w:rPr>
        <w:t xml:space="preserve"> privind Codul penal), infracţiuni de corupţie ( </w:t>
      </w:r>
      <w:r w:rsidRPr="004A0F39">
        <w:rPr>
          <w:rStyle w:val="slitbdy"/>
          <w:rFonts w:ascii="Times New Roman" w:hAnsi="Times New Roman" w:cs="Times New Roman"/>
          <w:color w:val="auto"/>
          <w:sz w:val="22"/>
          <w:szCs w:val="22"/>
          <w:u w:val="single"/>
          <w:lang w:val="ro-RO"/>
        </w:rPr>
        <w:t>art. 289-294 din Legea nr. 286/2009</w:t>
      </w:r>
      <w:r w:rsidRPr="004A0F39">
        <w:rPr>
          <w:rStyle w:val="slitbdy"/>
          <w:rFonts w:ascii="Times New Roman" w:hAnsi="Times New Roman" w:cs="Times New Roman"/>
          <w:color w:val="auto"/>
          <w:sz w:val="22"/>
          <w:szCs w:val="22"/>
          <w:lang w:val="ro-RO"/>
        </w:rPr>
        <w:t>) şi infracţiuni asimilate infracţiunilor de corupţie (</w:t>
      </w:r>
      <w:r w:rsidRPr="004A0F39">
        <w:rPr>
          <w:rStyle w:val="slitbdy"/>
          <w:rFonts w:ascii="Times New Roman" w:hAnsi="Times New Roman" w:cs="Times New Roman"/>
          <w:color w:val="auto"/>
          <w:sz w:val="22"/>
          <w:szCs w:val="22"/>
          <w:u w:val="single"/>
          <w:lang w:val="ro-RO"/>
        </w:rPr>
        <w:t>art. 10-13 din Legea nr. 78/2000</w:t>
      </w:r>
      <w:r w:rsidRPr="004A0F39">
        <w:rPr>
          <w:rStyle w:val="slitbdy"/>
          <w:rFonts w:ascii="Times New Roman" w:hAnsi="Times New Roman" w:cs="Times New Roman"/>
          <w:color w:val="auto"/>
          <w:sz w:val="22"/>
          <w:szCs w:val="22"/>
          <w:lang w:val="ro-RO"/>
        </w:rPr>
        <w:t xml:space="preserve"> ),</w:t>
      </w:r>
      <w:r w:rsidRPr="004A0F39">
        <w:rPr>
          <w:rStyle w:val="slitttl1"/>
          <w:rFonts w:ascii="Times New Roman" w:hAnsi="Times New Roman" w:cs="Times New Roman"/>
          <w:color w:val="auto"/>
          <w:sz w:val="22"/>
          <w:szCs w:val="22"/>
          <w:lang w:val="ro-RO"/>
          <w:specVanish w:val="0"/>
        </w:rPr>
        <w:t xml:space="preserve"> </w:t>
      </w:r>
      <w:r w:rsidRPr="004A0F39">
        <w:rPr>
          <w:rStyle w:val="slitbdy"/>
          <w:rFonts w:ascii="Times New Roman" w:hAnsi="Times New Roman" w:cs="Times New Roman"/>
          <w:color w:val="auto"/>
          <w:sz w:val="22"/>
          <w:szCs w:val="22"/>
          <w:lang w:val="ro-RO"/>
        </w:rPr>
        <w:t xml:space="preserve">infracţiuni împotriva intereselor financiare ale Uniunii Europene, ( </w:t>
      </w:r>
      <w:r w:rsidRPr="004A0F39">
        <w:rPr>
          <w:rStyle w:val="slitbdy"/>
          <w:rFonts w:ascii="Times New Roman" w:hAnsi="Times New Roman" w:cs="Times New Roman"/>
          <w:color w:val="auto"/>
          <w:sz w:val="22"/>
          <w:szCs w:val="22"/>
          <w:u w:val="single"/>
          <w:lang w:val="ro-RO"/>
        </w:rPr>
        <w:t>art. 18^1-18^5 din Legea nr. 78/2000</w:t>
      </w:r>
      <w:r w:rsidRPr="004A0F39">
        <w:rPr>
          <w:rStyle w:val="slitbdy"/>
          <w:rFonts w:ascii="Times New Roman" w:hAnsi="Times New Roman" w:cs="Times New Roman"/>
          <w:color w:val="auto"/>
          <w:sz w:val="22"/>
          <w:szCs w:val="22"/>
          <w:lang w:val="ro-RO"/>
        </w:rPr>
        <w:t xml:space="preserve">), acte de terorism, ( </w:t>
      </w:r>
      <w:r w:rsidRPr="004A0F39">
        <w:rPr>
          <w:rStyle w:val="slitbdy"/>
          <w:rFonts w:ascii="Times New Roman" w:hAnsi="Times New Roman" w:cs="Times New Roman"/>
          <w:color w:val="auto"/>
          <w:sz w:val="22"/>
          <w:szCs w:val="22"/>
          <w:u w:val="single"/>
          <w:lang w:val="ro-RO"/>
        </w:rPr>
        <w:t>art. 32</w:t>
      </w:r>
      <w:r w:rsidRPr="004A0F39">
        <w:rPr>
          <w:rStyle w:val="slitbdy"/>
          <w:rFonts w:ascii="Times New Roman" w:hAnsi="Times New Roman" w:cs="Times New Roman"/>
          <w:color w:val="auto"/>
          <w:sz w:val="22"/>
          <w:szCs w:val="22"/>
          <w:lang w:val="ro-RO"/>
        </w:rPr>
        <w:t>-</w:t>
      </w:r>
      <w:r w:rsidRPr="004A0F39">
        <w:rPr>
          <w:rStyle w:val="slitbdy"/>
          <w:rFonts w:ascii="Times New Roman" w:hAnsi="Times New Roman" w:cs="Times New Roman"/>
          <w:color w:val="auto"/>
          <w:sz w:val="22"/>
          <w:szCs w:val="22"/>
          <w:u w:val="single"/>
          <w:lang w:val="ro-RO"/>
        </w:rPr>
        <w:t>35</w:t>
      </w:r>
      <w:r w:rsidRPr="004A0F39">
        <w:rPr>
          <w:rStyle w:val="slitbdy"/>
          <w:rFonts w:ascii="Times New Roman" w:hAnsi="Times New Roman" w:cs="Times New Roman"/>
          <w:color w:val="auto"/>
          <w:sz w:val="22"/>
          <w:szCs w:val="22"/>
          <w:lang w:val="ro-RO"/>
        </w:rPr>
        <w:t xml:space="preserve"> şi </w:t>
      </w:r>
      <w:r w:rsidRPr="004A0F39">
        <w:rPr>
          <w:rStyle w:val="slitbdy"/>
          <w:rFonts w:ascii="Times New Roman" w:hAnsi="Times New Roman" w:cs="Times New Roman"/>
          <w:color w:val="auto"/>
          <w:sz w:val="22"/>
          <w:szCs w:val="22"/>
          <w:u w:val="single"/>
          <w:lang w:val="ro-RO"/>
        </w:rPr>
        <w:t>art. 37</w:t>
      </w:r>
      <w:r w:rsidRPr="004A0F39">
        <w:rPr>
          <w:rStyle w:val="slitbdy"/>
          <w:rFonts w:ascii="Times New Roman" w:hAnsi="Times New Roman" w:cs="Times New Roman"/>
          <w:color w:val="auto"/>
          <w:sz w:val="22"/>
          <w:szCs w:val="22"/>
          <w:lang w:val="ro-RO"/>
        </w:rPr>
        <w:t>-</w:t>
      </w:r>
      <w:r w:rsidRPr="004A0F39">
        <w:rPr>
          <w:rStyle w:val="slitbdy"/>
          <w:rFonts w:ascii="Times New Roman" w:hAnsi="Times New Roman" w:cs="Times New Roman"/>
          <w:color w:val="auto"/>
          <w:sz w:val="22"/>
          <w:szCs w:val="22"/>
          <w:u w:val="single"/>
          <w:lang w:val="ro-RO"/>
        </w:rPr>
        <w:t>38 din Legea nr. 535/2004)</w:t>
      </w:r>
      <w:r w:rsidRPr="004A0F39">
        <w:rPr>
          <w:rStyle w:val="slitbdy"/>
          <w:rFonts w:ascii="Times New Roman" w:hAnsi="Times New Roman" w:cs="Times New Roman"/>
          <w:color w:val="auto"/>
          <w:sz w:val="22"/>
          <w:szCs w:val="22"/>
          <w:lang w:val="ro-RO"/>
        </w:rPr>
        <w:t>, spălarea banilor, (</w:t>
      </w:r>
      <w:r w:rsidRPr="004A0F39">
        <w:rPr>
          <w:rStyle w:val="slitbdy"/>
          <w:rFonts w:ascii="Times New Roman" w:hAnsi="Times New Roman" w:cs="Times New Roman"/>
          <w:color w:val="auto"/>
          <w:sz w:val="22"/>
          <w:szCs w:val="22"/>
          <w:u w:val="single"/>
          <w:lang w:val="ro-RO"/>
        </w:rPr>
        <w:t>art.29 din Legea nr.656/2002)</w:t>
      </w:r>
      <w:r w:rsidRPr="004A0F39">
        <w:rPr>
          <w:rStyle w:val="slitbdy"/>
          <w:rFonts w:ascii="Times New Roman" w:hAnsi="Times New Roman" w:cs="Times New Roman"/>
          <w:color w:val="auto"/>
          <w:sz w:val="22"/>
          <w:szCs w:val="22"/>
          <w:lang w:val="ro-RO"/>
        </w:rPr>
        <w:t>,</w:t>
      </w:r>
      <w:r w:rsidRPr="004A0F39">
        <w:rPr>
          <w:rStyle w:val="slitttl1"/>
          <w:rFonts w:ascii="Times New Roman" w:hAnsi="Times New Roman" w:cs="Times New Roman"/>
          <w:color w:val="auto"/>
          <w:sz w:val="22"/>
          <w:szCs w:val="22"/>
          <w:lang w:val="ro-RO"/>
          <w:specVanish w:val="0"/>
        </w:rPr>
        <w:t xml:space="preserve"> </w:t>
      </w:r>
      <w:r w:rsidRPr="004A0F39">
        <w:rPr>
          <w:rStyle w:val="slitbdy"/>
          <w:rFonts w:ascii="Times New Roman" w:hAnsi="Times New Roman" w:cs="Times New Roman"/>
          <w:color w:val="auto"/>
          <w:sz w:val="22"/>
          <w:szCs w:val="22"/>
          <w:lang w:val="ro-RO"/>
        </w:rPr>
        <w:t xml:space="preserve">traficul şi exploatarea persoanelor vulnerabile, ( </w:t>
      </w:r>
      <w:r w:rsidRPr="004A0F39">
        <w:rPr>
          <w:rStyle w:val="slitbdy"/>
          <w:rFonts w:ascii="Times New Roman" w:hAnsi="Times New Roman" w:cs="Times New Roman"/>
          <w:color w:val="auto"/>
          <w:sz w:val="22"/>
          <w:szCs w:val="22"/>
          <w:u w:val="single"/>
          <w:lang w:val="ro-RO"/>
        </w:rPr>
        <w:t>art. 209-217 din Legea nr. 286/2009)</w:t>
      </w:r>
      <w:r w:rsidRPr="004A0F39">
        <w:rPr>
          <w:rStyle w:val="slitbdy"/>
          <w:rFonts w:ascii="Times New Roman" w:hAnsi="Times New Roman" w:cs="Times New Roman"/>
          <w:color w:val="auto"/>
          <w:sz w:val="22"/>
          <w:szCs w:val="22"/>
          <w:lang w:val="ro-RO"/>
        </w:rPr>
        <w:t>, fraudă, ( art.1 din Convenţia privind protejarea intereselor financiare ale Comunităţilor Europene din 27 noiembrie 1995).</w:t>
      </w:r>
    </w:p>
    <w:p w14:paraId="049BBF8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De asemenea, declar sub sancțiunea aplicată faptei de fals în declarații că niciun membru al organului de administrare, de conducere sau supraveghere și, de asemenea, nicio persoană cu putere de reprezentare, de decizie sau de control în cadrul operatorului economic pe care îl reprezint nu a fost condamnat prin hotărâre judecătorească definitivă pentru comiterea uneia dintre infracțiunile menționate mai sus. </w:t>
      </w:r>
    </w:p>
    <w:p w14:paraId="6610257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47B1F21" w14:textId="77777777" w:rsidR="00296376" w:rsidRPr="004A0F39" w:rsidRDefault="00296376" w:rsidP="00296376">
      <w:pPr>
        <w:jc w:val="both"/>
        <w:rPr>
          <w:rFonts w:ascii="Times New Roman" w:hAnsi="Times New Roman" w:cs="Times New Roman"/>
          <w:sz w:val="22"/>
          <w:szCs w:val="22"/>
          <w:lang w:val="ro-RO"/>
        </w:rPr>
      </w:pPr>
    </w:p>
    <w:p w14:paraId="5265EBFC"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Data completării ................................</w:t>
      </w:r>
    </w:p>
    <w:p w14:paraId="2B1B08D3" w14:textId="77777777" w:rsidR="00296376" w:rsidRPr="004A0F39" w:rsidRDefault="00296376" w:rsidP="00296376">
      <w:pPr>
        <w:jc w:val="both"/>
        <w:rPr>
          <w:rFonts w:ascii="Times New Roman" w:hAnsi="Times New Roman" w:cs="Times New Roman"/>
          <w:sz w:val="22"/>
          <w:szCs w:val="22"/>
          <w:lang w:val="ro-RO"/>
        </w:rPr>
      </w:pPr>
    </w:p>
    <w:p w14:paraId="472E5E2B"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p>
    <w:p w14:paraId="58DF7774" w14:textId="36734BE2"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00CB70D2" w:rsidRPr="004A0F39">
        <w:rPr>
          <w:rFonts w:ascii="Times New Roman" w:hAnsi="Times New Roman" w:cs="Times New Roman"/>
          <w:sz w:val="22"/>
          <w:szCs w:val="22"/>
          <w:lang w:val="ro-RO"/>
        </w:rPr>
        <w:t xml:space="preserve">                      </w:t>
      </w:r>
      <w:r w:rsidRPr="004A0F39">
        <w:rPr>
          <w:rFonts w:ascii="Times New Roman" w:hAnsi="Times New Roman" w:cs="Times New Roman"/>
          <w:sz w:val="22"/>
          <w:szCs w:val="22"/>
          <w:lang w:val="ro-RO"/>
        </w:rPr>
        <w:t>Operator economic</w:t>
      </w:r>
    </w:p>
    <w:p w14:paraId="0FF6833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p>
    <w:p w14:paraId="7F13D7C6" w14:textId="77777777" w:rsidR="00296376" w:rsidRPr="004A0F39" w:rsidRDefault="00296376" w:rsidP="00296376">
      <w:pPr>
        <w:jc w:val="both"/>
        <w:rPr>
          <w:rFonts w:ascii="Times New Roman" w:hAnsi="Times New Roman" w:cs="Times New Roman"/>
          <w:i/>
          <w:iCs/>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iCs/>
          <w:sz w:val="22"/>
          <w:szCs w:val="22"/>
          <w:lang w:val="ro-RO"/>
        </w:rPr>
        <w:t>(semnătura autorizată)</w:t>
      </w:r>
    </w:p>
    <w:p w14:paraId="3749B321" w14:textId="77777777" w:rsidR="00296376" w:rsidRPr="004A0F39" w:rsidRDefault="00296376" w:rsidP="00296376">
      <w:pPr>
        <w:jc w:val="both"/>
        <w:rPr>
          <w:rFonts w:ascii="Times New Roman" w:hAnsi="Times New Roman" w:cs="Times New Roman"/>
          <w:sz w:val="22"/>
          <w:szCs w:val="22"/>
          <w:lang w:val="ro-RO"/>
        </w:rPr>
      </w:pPr>
    </w:p>
    <w:p w14:paraId="2169B78E" w14:textId="77777777" w:rsidR="00296376" w:rsidRPr="004A0F39" w:rsidRDefault="00296376" w:rsidP="00296376">
      <w:pPr>
        <w:jc w:val="both"/>
        <w:rPr>
          <w:rFonts w:ascii="Times New Roman" w:hAnsi="Times New Roman" w:cs="Times New Roman"/>
          <w:color w:val="EE0000"/>
          <w:sz w:val="22"/>
          <w:szCs w:val="22"/>
          <w:lang w:val="ro-RO"/>
        </w:rPr>
      </w:pPr>
    </w:p>
    <w:p w14:paraId="6FB38FC2" w14:textId="77777777" w:rsidR="00296376" w:rsidRPr="004A0F39" w:rsidRDefault="00296376" w:rsidP="00296376">
      <w:pPr>
        <w:jc w:val="both"/>
        <w:rPr>
          <w:rFonts w:ascii="Times New Roman" w:hAnsi="Times New Roman" w:cs="Times New Roman"/>
          <w:color w:val="EE0000"/>
          <w:sz w:val="22"/>
          <w:szCs w:val="22"/>
          <w:lang w:val="ro-RO"/>
        </w:rPr>
      </w:pPr>
    </w:p>
    <w:p w14:paraId="569F0920" w14:textId="77777777" w:rsidR="00296376" w:rsidRPr="004A0F39" w:rsidRDefault="00296376" w:rsidP="00296376">
      <w:pPr>
        <w:jc w:val="both"/>
        <w:rPr>
          <w:rFonts w:ascii="Times New Roman" w:hAnsi="Times New Roman" w:cs="Times New Roman"/>
          <w:color w:val="EE0000"/>
          <w:sz w:val="22"/>
          <w:szCs w:val="22"/>
          <w:lang w:val="ro-RO"/>
        </w:rPr>
      </w:pPr>
    </w:p>
    <w:p w14:paraId="2E2DF003" w14:textId="77777777" w:rsidR="00296376" w:rsidRPr="004A0F39" w:rsidRDefault="00296376" w:rsidP="00296376">
      <w:pPr>
        <w:jc w:val="both"/>
        <w:rPr>
          <w:rFonts w:ascii="Times New Roman" w:hAnsi="Times New Roman" w:cs="Times New Roman"/>
          <w:color w:val="EE0000"/>
          <w:sz w:val="22"/>
          <w:szCs w:val="22"/>
          <w:lang w:val="ro-RO"/>
        </w:rPr>
      </w:pPr>
    </w:p>
    <w:p w14:paraId="335D5F55" w14:textId="77777777" w:rsidR="00296376" w:rsidRPr="004A0F39" w:rsidRDefault="00296376" w:rsidP="00296376">
      <w:pPr>
        <w:jc w:val="both"/>
        <w:rPr>
          <w:rFonts w:ascii="Times New Roman" w:hAnsi="Times New Roman" w:cs="Times New Roman"/>
          <w:color w:val="EE0000"/>
          <w:sz w:val="22"/>
          <w:szCs w:val="22"/>
          <w:lang w:val="ro-RO"/>
        </w:rPr>
      </w:pPr>
    </w:p>
    <w:p w14:paraId="201F1B38" w14:textId="77777777" w:rsidR="00296376" w:rsidRPr="004A0F39" w:rsidRDefault="00296376" w:rsidP="00296376">
      <w:pPr>
        <w:jc w:val="both"/>
        <w:rPr>
          <w:rFonts w:ascii="Times New Roman" w:hAnsi="Times New Roman" w:cs="Times New Roman"/>
          <w:color w:val="EE0000"/>
          <w:sz w:val="22"/>
          <w:szCs w:val="22"/>
          <w:lang w:val="ro-RO"/>
        </w:rPr>
      </w:pPr>
    </w:p>
    <w:p w14:paraId="6463F6ED" w14:textId="77777777" w:rsidR="00296376" w:rsidRPr="004A0F39" w:rsidRDefault="00296376" w:rsidP="00296376">
      <w:pPr>
        <w:jc w:val="both"/>
        <w:rPr>
          <w:rFonts w:ascii="Times New Roman" w:hAnsi="Times New Roman" w:cs="Times New Roman"/>
          <w:color w:val="EE0000"/>
          <w:sz w:val="22"/>
          <w:szCs w:val="22"/>
          <w:lang w:val="ro-RO"/>
        </w:rPr>
      </w:pPr>
    </w:p>
    <w:p w14:paraId="6A04DC27" w14:textId="77777777" w:rsidR="00296376" w:rsidRPr="004A0F39" w:rsidRDefault="00296376" w:rsidP="00296376">
      <w:pPr>
        <w:jc w:val="both"/>
        <w:rPr>
          <w:rFonts w:ascii="Times New Roman" w:hAnsi="Times New Roman" w:cs="Times New Roman"/>
          <w:color w:val="EE0000"/>
          <w:sz w:val="22"/>
          <w:szCs w:val="22"/>
          <w:lang w:val="ro-RO"/>
        </w:rPr>
      </w:pPr>
    </w:p>
    <w:p w14:paraId="577EC040" w14:textId="77777777" w:rsidR="00296376" w:rsidRPr="004A0F39" w:rsidRDefault="00296376" w:rsidP="00296376">
      <w:pPr>
        <w:jc w:val="both"/>
        <w:rPr>
          <w:rFonts w:ascii="Times New Roman" w:hAnsi="Times New Roman" w:cs="Times New Roman"/>
          <w:color w:val="EE0000"/>
          <w:sz w:val="22"/>
          <w:szCs w:val="22"/>
          <w:lang w:val="ro-RO"/>
        </w:rPr>
      </w:pPr>
    </w:p>
    <w:p w14:paraId="34A2294C" w14:textId="77777777" w:rsidR="00296376" w:rsidRPr="004A0F39" w:rsidRDefault="00296376" w:rsidP="00296376">
      <w:pPr>
        <w:jc w:val="both"/>
        <w:rPr>
          <w:rFonts w:ascii="Times New Roman" w:hAnsi="Times New Roman" w:cs="Times New Roman"/>
          <w:color w:val="EE0000"/>
          <w:sz w:val="22"/>
          <w:szCs w:val="22"/>
          <w:lang w:val="ro-RO"/>
        </w:rPr>
      </w:pPr>
    </w:p>
    <w:p w14:paraId="3D8EB4DA" w14:textId="77777777" w:rsidR="00CB70D2" w:rsidRPr="004A0F39" w:rsidRDefault="00CB70D2" w:rsidP="00296376">
      <w:pPr>
        <w:jc w:val="both"/>
        <w:rPr>
          <w:rFonts w:ascii="Times New Roman" w:hAnsi="Times New Roman" w:cs="Times New Roman"/>
          <w:color w:val="EE0000"/>
          <w:sz w:val="22"/>
          <w:szCs w:val="22"/>
          <w:lang w:val="ro-RO"/>
        </w:rPr>
      </w:pPr>
    </w:p>
    <w:p w14:paraId="3A24E8BB" w14:textId="77777777" w:rsidR="00CB70D2" w:rsidRPr="004A0F39" w:rsidRDefault="00CB70D2" w:rsidP="00296376">
      <w:pPr>
        <w:jc w:val="both"/>
        <w:rPr>
          <w:rFonts w:ascii="Times New Roman" w:hAnsi="Times New Roman" w:cs="Times New Roman"/>
          <w:color w:val="EE0000"/>
          <w:sz w:val="22"/>
          <w:szCs w:val="22"/>
          <w:lang w:val="ro-RO"/>
        </w:rPr>
      </w:pPr>
    </w:p>
    <w:p w14:paraId="4C171E7A" w14:textId="77777777" w:rsidR="00296376" w:rsidRPr="004A0F39" w:rsidRDefault="00296376" w:rsidP="00296376">
      <w:pPr>
        <w:jc w:val="both"/>
        <w:rPr>
          <w:rFonts w:ascii="Times New Roman" w:hAnsi="Times New Roman" w:cs="Times New Roman"/>
          <w:color w:val="EE0000"/>
          <w:sz w:val="22"/>
          <w:szCs w:val="22"/>
          <w:lang w:val="ro-RO"/>
        </w:rPr>
      </w:pPr>
    </w:p>
    <w:p w14:paraId="2DF90E4E" w14:textId="77777777" w:rsidR="00296376" w:rsidRPr="004A0F39" w:rsidRDefault="00296376" w:rsidP="00296376">
      <w:pPr>
        <w:jc w:val="both"/>
        <w:rPr>
          <w:rFonts w:ascii="Times New Roman" w:hAnsi="Times New Roman" w:cs="Times New Roman"/>
          <w:color w:val="EE0000"/>
          <w:sz w:val="22"/>
          <w:szCs w:val="22"/>
          <w:lang w:val="ro-RO"/>
        </w:rPr>
      </w:pPr>
    </w:p>
    <w:p w14:paraId="46A693F6" w14:textId="77777777" w:rsidR="00296376" w:rsidRPr="004A0F39" w:rsidRDefault="00296376" w:rsidP="00296376">
      <w:pPr>
        <w:jc w:val="both"/>
        <w:rPr>
          <w:rFonts w:ascii="Times New Roman" w:hAnsi="Times New Roman" w:cs="Times New Roman"/>
          <w:color w:val="EE0000"/>
          <w:sz w:val="22"/>
          <w:szCs w:val="22"/>
          <w:lang w:val="ro-RO"/>
        </w:rPr>
      </w:pPr>
    </w:p>
    <w:p w14:paraId="7F872519" w14:textId="77777777" w:rsidR="00296376" w:rsidRPr="004A0F39" w:rsidRDefault="00296376" w:rsidP="00296376">
      <w:pPr>
        <w:jc w:val="both"/>
        <w:rPr>
          <w:rFonts w:ascii="Times New Roman" w:hAnsi="Times New Roman" w:cs="Times New Roman"/>
          <w:color w:val="EE0000"/>
          <w:sz w:val="22"/>
          <w:szCs w:val="22"/>
          <w:lang w:val="ro-RO"/>
        </w:rPr>
      </w:pPr>
    </w:p>
    <w:p w14:paraId="7EA71D06" w14:textId="77777777" w:rsidR="00296376" w:rsidRPr="004A0F39" w:rsidRDefault="00296376" w:rsidP="00296376">
      <w:pPr>
        <w:jc w:val="both"/>
        <w:rPr>
          <w:rFonts w:ascii="Times New Roman" w:hAnsi="Times New Roman" w:cs="Times New Roman"/>
          <w:color w:val="EE0000"/>
          <w:sz w:val="22"/>
          <w:szCs w:val="22"/>
          <w:lang w:val="ro-RO"/>
        </w:rPr>
      </w:pPr>
    </w:p>
    <w:p w14:paraId="6C117393" w14:textId="77777777" w:rsidR="00296376" w:rsidRPr="004A0F39" w:rsidRDefault="00296376" w:rsidP="00296376">
      <w:pPr>
        <w:jc w:val="both"/>
        <w:rPr>
          <w:rFonts w:ascii="Times New Roman" w:hAnsi="Times New Roman" w:cs="Times New Roman"/>
          <w:color w:val="EE0000"/>
          <w:sz w:val="22"/>
          <w:szCs w:val="22"/>
          <w:lang w:val="ro-RO"/>
        </w:rPr>
      </w:pPr>
    </w:p>
    <w:p w14:paraId="748BCD1A" w14:textId="77777777" w:rsidR="00296376" w:rsidRPr="004A0F39" w:rsidRDefault="00296376" w:rsidP="00296376">
      <w:pPr>
        <w:jc w:val="both"/>
        <w:rPr>
          <w:rFonts w:ascii="Times New Roman" w:hAnsi="Times New Roman" w:cs="Times New Roman"/>
          <w:color w:val="EE0000"/>
          <w:sz w:val="22"/>
          <w:szCs w:val="22"/>
          <w:lang w:val="ro-RO"/>
        </w:rPr>
      </w:pPr>
    </w:p>
    <w:p w14:paraId="324864A5" w14:textId="77777777" w:rsidR="00296376" w:rsidRPr="004A0F39" w:rsidRDefault="00296376" w:rsidP="00296376">
      <w:pPr>
        <w:jc w:val="both"/>
        <w:rPr>
          <w:rFonts w:ascii="Times New Roman" w:hAnsi="Times New Roman" w:cs="Times New Roman"/>
          <w:color w:val="EE0000"/>
          <w:sz w:val="22"/>
          <w:szCs w:val="22"/>
          <w:lang w:val="ro-RO"/>
        </w:rPr>
      </w:pPr>
    </w:p>
    <w:p w14:paraId="1E49CDB5" w14:textId="77777777" w:rsidR="00296376" w:rsidRPr="004A0F39" w:rsidRDefault="00296376" w:rsidP="00296376">
      <w:pPr>
        <w:jc w:val="both"/>
        <w:rPr>
          <w:rFonts w:ascii="Times New Roman" w:hAnsi="Times New Roman" w:cs="Times New Roman"/>
          <w:color w:val="EE0000"/>
          <w:sz w:val="22"/>
          <w:szCs w:val="22"/>
          <w:lang w:val="ro-RO"/>
        </w:rPr>
      </w:pPr>
    </w:p>
    <w:p w14:paraId="10656256" w14:textId="77777777" w:rsidR="00296376" w:rsidRPr="004A0F39" w:rsidRDefault="00296376" w:rsidP="00296376">
      <w:pPr>
        <w:jc w:val="both"/>
        <w:rPr>
          <w:rFonts w:ascii="Times New Roman" w:hAnsi="Times New Roman" w:cs="Times New Roman"/>
          <w:sz w:val="22"/>
          <w:szCs w:val="22"/>
          <w:lang w:val="ro-RO"/>
        </w:rPr>
      </w:pPr>
    </w:p>
    <w:p w14:paraId="1C7A3EF5"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OPERATOR ECONOMIC</w:t>
      </w:r>
    </w:p>
    <w:p w14:paraId="18CDFBF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___________________</w:t>
      </w:r>
    </w:p>
    <w:p w14:paraId="31473C9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denumirea/numele</w:t>
      </w:r>
      <w:r w:rsidRPr="004A0F39">
        <w:rPr>
          <w:rFonts w:ascii="Times New Roman" w:hAnsi="Times New Roman" w:cs="Times New Roman"/>
          <w:sz w:val="22"/>
          <w:szCs w:val="22"/>
          <w:lang w:val="ro-RO"/>
        </w:rPr>
        <w:t>)</w:t>
      </w:r>
    </w:p>
    <w:p w14:paraId="14EB75B9" w14:textId="77777777" w:rsidR="00296376" w:rsidRPr="004A0F39" w:rsidRDefault="00296376" w:rsidP="00296376">
      <w:pPr>
        <w:jc w:val="both"/>
        <w:rPr>
          <w:rFonts w:ascii="Times New Roman" w:hAnsi="Times New Roman" w:cs="Times New Roman"/>
          <w:sz w:val="22"/>
          <w:szCs w:val="22"/>
          <w:lang w:val="ro-RO"/>
        </w:rPr>
      </w:pPr>
    </w:p>
    <w:p w14:paraId="509CA551" w14:textId="77777777" w:rsidR="00CF4214" w:rsidRPr="004A0F39" w:rsidRDefault="00CF4214" w:rsidP="00296376">
      <w:pPr>
        <w:jc w:val="both"/>
        <w:rPr>
          <w:rFonts w:ascii="Times New Roman" w:hAnsi="Times New Roman" w:cs="Times New Roman"/>
          <w:sz w:val="22"/>
          <w:szCs w:val="22"/>
          <w:lang w:val="ro-RO"/>
        </w:rPr>
      </w:pPr>
    </w:p>
    <w:p w14:paraId="36BADF07" w14:textId="77777777" w:rsidR="00CF4214" w:rsidRPr="004A0F39" w:rsidRDefault="00CF4214" w:rsidP="00CB70D2">
      <w:pPr>
        <w:jc w:val="center"/>
        <w:rPr>
          <w:rFonts w:ascii="Times New Roman" w:hAnsi="Times New Roman" w:cs="Times New Roman"/>
          <w:sz w:val="22"/>
          <w:szCs w:val="22"/>
          <w:lang w:val="ro-RO"/>
        </w:rPr>
      </w:pPr>
    </w:p>
    <w:p w14:paraId="280FF507" w14:textId="77777777" w:rsidR="00296376" w:rsidRPr="004A0F39" w:rsidRDefault="00296376" w:rsidP="00CB70D2">
      <w:pPr>
        <w:jc w:val="center"/>
        <w:rPr>
          <w:rFonts w:ascii="Times New Roman" w:hAnsi="Times New Roman" w:cs="Times New Roman"/>
          <w:b/>
          <w:bCs/>
          <w:i/>
          <w:sz w:val="22"/>
          <w:szCs w:val="22"/>
          <w:lang w:val="ro-RO" w:eastAsia="ar-SA"/>
        </w:rPr>
      </w:pPr>
      <w:r w:rsidRPr="004A0F39">
        <w:rPr>
          <w:rFonts w:ascii="Times New Roman" w:hAnsi="Times New Roman" w:cs="Times New Roman"/>
          <w:b/>
          <w:bCs/>
          <w:i/>
          <w:sz w:val="22"/>
          <w:szCs w:val="22"/>
          <w:lang w:val="ro-RO" w:eastAsia="ar-SA"/>
        </w:rPr>
        <w:t>DECLARAŢIE</w:t>
      </w:r>
    </w:p>
    <w:p w14:paraId="0737D793" w14:textId="77777777" w:rsidR="00296376" w:rsidRPr="004A0F39" w:rsidRDefault="00296376" w:rsidP="00CB70D2">
      <w:pPr>
        <w:jc w:val="center"/>
        <w:rPr>
          <w:rFonts w:ascii="Times New Roman" w:hAnsi="Times New Roman" w:cs="Times New Roman"/>
          <w:b/>
          <w:i/>
          <w:sz w:val="22"/>
          <w:szCs w:val="22"/>
          <w:lang w:val="ro-RO"/>
        </w:rPr>
      </w:pPr>
      <w:r w:rsidRPr="004A0F39">
        <w:rPr>
          <w:rFonts w:ascii="Times New Roman" w:hAnsi="Times New Roman" w:cs="Times New Roman"/>
          <w:b/>
          <w:i/>
          <w:sz w:val="22"/>
          <w:szCs w:val="22"/>
          <w:lang w:val="ro-RO"/>
        </w:rPr>
        <w:t>privind neîncadrarea în situaţiile prevăzute la art. 165 și 167 din Legea nr. 98/2016</w:t>
      </w:r>
    </w:p>
    <w:p w14:paraId="0455E791" w14:textId="77777777" w:rsidR="00296376" w:rsidRPr="004A0F39" w:rsidRDefault="00296376" w:rsidP="00296376">
      <w:pPr>
        <w:jc w:val="both"/>
        <w:rPr>
          <w:rFonts w:ascii="Times New Roman" w:hAnsi="Times New Roman" w:cs="Times New Roman"/>
          <w:sz w:val="22"/>
          <w:szCs w:val="22"/>
          <w:lang w:val="ro-RO" w:eastAsia="ro-RO"/>
        </w:rPr>
      </w:pPr>
    </w:p>
    <w:p w14:paraId="6EA14BE3" w14:textId="77777777" w:rsidR="00296376" w:rsidRPr="004A0F39" w:rsidRDefault="00296376" w:rsidP="00296376">
      <w:pPr>
        <w:jc w:val="both"/>
        <w:rPr>
          <w:rFonts w:ascii="Times New Roman" w:hAnsi="Times New Roman" w:cs="Times New Roman"/>
          <w:sz w:val="22"/>
          <w:szCs w:val="22"/>
          <w:lang w:val="ro-RO" w:eastAsia="ro-RO"/>
        </w:rPr>
      </w:pPr>
    </w:p>
    <w:p w14:paraId="3CE935BB" w14:textId="55D77A8F" w:rsidR="00296376" w:rsidRPr="004A0F39" w:rsidRDefault="00296376" w:rsidP="00296376">
      <w:pPr>
        <w:jc w:val="both"/>
        <w:rPr>
          <w:rFonts w:ascii="Times New Roman" w:hAnsi="Times New Roman" w:cs="Times New Roman"/>
          <w:b/>
          <w:sz w:val="22"/>
          <w:szCs w:val="22"/>
          <w:lang w:val="ro-RO"/>
        </w:rPr>
      </w:pPr>
      <w:r w:rsidRPr="004A0F39">
        <w:rPr>
          <w:rFonts w:ascii="Times New Roman" w:hAnsi="Times New Roman" w:cs="Times New Roman"/>
          <w:sz w:val="22"/>
          <w:szCs w:val="22"/>
          <w:lang w:val="ro-RO"/>
        </w:rPr>
        <w:t>Subsemnatul(a) .................................... reprezentant împuternicit al ……………</w:t>
      </w:r>
      <w:r w:rsidRPr="004A0F39">
        <w:rPr>
          <w:rFonts w:ascii="Times New Roman" w:hAnsi="Times New Roman" w:cs="Times New Roman"/>
          <w:i/>
          <w:sz w:val="22"/>
          <w:szCs w:val="22"/>
          <w:lang w:val="ro-RO"/>
        </w:rPr>
        <w:t>(denumirea/numele operatorului economic</w:t>
      </w:r>
      <w:r w:rsidRPr="004A0F39">
        <w:rPr>
          <w:rFonts w:ascii="Times New Roman" w:hAnsi="Times New Roman" w:cs="Times New Roman"/>
          <w:sz w:val="22"/>
          <w:szCs w:val="22"/>
          <w:lang w:val="ro-RO"/>
        </w:rPr>
        <w:t>)</w:t>
      </w:r>
      <w:r w:rsidRPr="004A0F39">
        <w:rPr>
          <w:rFonts w:ascii="Times New Roman" w:hAnsi="Times New Roman" w:cs="Times New Roman"/>
          <w:i/>
          <w:sz w:val="22"/>
          <w:szCs w:val="22"/>
          <w:lang w:val="ro-RO"/>
        </w:rPr>
        <w:t xml:space="preserve"> </w:t>
      </w:r>
      <w:r w:rsidRPr="004A0F39">
        <w:rPr>
          <w:rFonts w:ascii="Times New Roman" w:hAnsi="Times New Roman" w:cs="Times New Roman"/>
          <w:sz w:val="22"/>
          <w:szCs w:val="22"/>
          <w:lang w:val="ro-RO"/>
        </w:rPr>
        <w:t xml:space="preserve">în calitate de ofertant pentru atribuirea contractului având ca obiect: </w:t>
      </w:r>
      <w:r w:rsidR="00CB70D2" w:rsidRPr="004A0F39">
        <w:rPr>
          <w:rFonts w:ascii="Times New Roman" w:hAnsi="Times New Roman" w:cs="Times New Roman"/>
          <w:b/>
          <w:bCs/>
          <w:color w:val="0000CC"/>
          <w:sz w:val="22"/>
          <w:szCs w:val="22"/>
        </w:rPr>
        <w:t>Execuție lucrări aferente obiectivului de investitii ”Branșamente locuri de consum la rețeaua de distribuție cu energie electrică”</w:t>
      </w:r>
      <w:r w:rsidR="00CB70D2" w:rsidRPr="004A0F39">
        <w:rPr>
          <w:rFonts w:ascii="Times New Roman" w:hAnsi="Times New Roman" w:cs="Times New Roman"/>
          <w:b/>
          <w:bCs/>
          <w:sz w:val="22"/>
          <w:szCs w:val="22"/>
          <w:lang w:val="ro-RO"/>
        </w:rPr>
        <w:t>,</w:t>
      </w:r>
      <w:r w:rsidRPr="004A0F39">
        <w:rPr>
          <w:rFonts w:ascii="Times New Roman" w:hAnsi="Times New Roman" w:cs="Times New Roman"/>
          <w:b/>
          <w:bCs/>
          <w:color w:val="EE0000"/>
          <w:sz w:val="22"/>
          <w:szCs w:val="22"/>
          <w:lang w:val="ro-RO"/>
        </w:rPr>
        <w:t xml:space="preserve"> </w:t>
      </w:r>
      <w:r w:rsidRPr="004A0F39">
        <w:rPr>
          <w:rFonts w:ascii="Times New Roman" w:hAnsi="Times New Roman" w:cs="Times New Roman"/>
          <w:color w:val="EE0000"/>
          <w:sz w:val="22"/>
          <w:szCs w:val="22"/>
          <w:lang w:val="ro-RO"/>
        </w:rPr>
        <w:t xml:space="preserve"> </w:t>
      </w:r>
      <w:r w:rsidRPr="004A0F39">
        <w:rPr>
          <w:rFonts w:ascii="Times New Roman" w:hAnsi="Times New Roman" w:cs="Times New Roman"/>
          <w:sz w:val="22"/>
          <w:szCs w:val="22"/>
          <w:lang w:val="ro-RO"/>
        </w:rPr>
        <w:t xml:space="preserve">prin achiziție directă, organizată de MUNICIPIUL TIMIȘOARA, </w:t>
      </w:r>
      <w:r w:rsidRPr="004A0F39">
        <w:rPr>
          <w:rFonts w:ascii="Times New Roman" w:hAnsi="Times New Roman" w:cs="Times New Roman"/>
          <w:b/>
          <w:sz w:val="22"/>
          <w:szCs w:val="22"/>
          <w:lang w:val="ro-RO"/>
        </w:rPr>
        <w:t>declar pe propria răspundere și sub sancțiunea excluderii din procedură și a sancțiunii aplicabile pentru fals în declarații că</w:t>
      </w:r>
      <w:r w:rsidRPr="004A0F39">
        <w:rPr>
          <w:rFonts w:ascii="Times New Roman" w:hAnsi="Times New Roman" w:cs="Times New Roman"/>
          <w:sz w:val="22"/>
          <w:szCs w:val="22"/>
          <w:lang w:val="ro-RO"/>
        </w:rPr>
        <w:t>:</w:t>
      </w:r>
    </w:p>
    <w:p w14:paraId="59BF20EC"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nu mi-am încălcat obligațiile privind plata impozitelor, taxelor şi contribuţiilor de asigurări sociale către bugetele componente ale bugetului general consolidat, în conformitate cu prevederile legale în vigoare în România sau în ţara în care sunt stabilit, obligații stabilite printr-o hotărâre judecatorească sau decizie administrativă având caracter definitiv și obligatoriu în conformitate cu legea statului în care sunt stabilit. </w:t>
      </w:r>
    </w:p>
    <w:p w14:paraId="145EDD59"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De asemenea, declar pe propria răspundere și sub sancțiunea excluderii din achiziția directă și a sancțiunii aplicabile pentru fals în declarații că:</w:t>
      </w:r>
    </w:p>
    <w:p w14:paraId="165E4A1E"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a) nu mi-am încălcat obligațiile stabilite la art.51 din Legea 98/2016, respectiv, am ținut cont de obligațiile relevante din domeniile mediului, social și al relațiilor de muncă.</w:t>
      </w:r>
    </w:p>
    <w:p w14:paraId="3A4E2FE0"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b) nu mă aflu în procedura insolvenţei sau în lichidare, în supraveghere judiciară sau în încetarea activităţii;  </w:t>
      </w:r>
    </w:p>
    <w:p w14:paraId="648F6915"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c) nu am comis o abatere profesională gravă care îmi pune în discuţie integritatea;  </w:t>
      </w:r>
    </w:p>
    <w:p w14:paraId="6CBF3A1F"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d) nu am încheiat cu alţi operatori economici acorduri care vizează denaturarea concurenţei în cadrul sau în legătură cu procedura în cauză;  </w:t>
      </w:r>
    </w:p>
    <w:p w14:paraId="7F259BE3"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e) nu mă aflu într-o situaţie de conflict de interese în cadrul sau în legătură cu procedura în cauză;  </w:t>
      </w:r>
    </w:p>
    <w:p w14:paraId="60DA5191"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f) nu am participat la pregătirea achiziției directe, iar în situația în care am participat, această participare nu a condus la o distorsionare a concurenţei;  </w:t>
      </w:r>
    </w:p>
    <w:p w14:paraId="32781C7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g) nu mi-am încălcat în mod grav sau repetat obligaţiile principale ce îmi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44E9C811"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h) nu voi transmite declaraţii false în conţinutul informaţiilor transmise la solicitarea autorităţii contractante în scopul verificării absenţei motivelor de excludere sau al îndeplinirii criteriilor de calificare şi selecţie;  </w:t>
      </w:r>
    </w:p>
    <w:p w14:paraId="57AD1A27"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i) nu am încercat și nu voi încerca să influenţez în mod nelegal procesul decizional al autorităţii contractante, să obţină informaţii confidenţiale care mi-ar putea conferi avantaje nejustificate în cadrul achizitiei directe și nu voi furniza informaţii eronate care pot avea o influenţă semnificativă asupra deciziilor autorităţii contractante privind excluderea din achiziția directă a subscrisei, selectarea subscrisei sau atribuirea contractului către subscrisă.  </w:t>
      </w:r>
    </w:p>
    <w:p w14:paraId="26D12C2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198844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13186288" w14:textId="77777777" w:rsidR="00296376" w:rsidRPr="004A0F39" w:rsidRDefault="00296376" w:rsidP="00296376">
      <w:pPr>
        <w:jc w:val="both"/>
        <w:rPr>
          <w:rFonts w:ascii="Times New Roman" w:hAnsi="Times New Roman" w:cs="Times New Roman"/>
          <w:sz w:val="22"/>
          <w:szCs w:val="22"/>
          <w:lang w:val="ro-RO"/>
        </w:rPr>
      </w:pPr>
    </w:p>
    <w:p w14:paraId="2988A5BE"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Data completării ................................       </w:t>
      </w:r>
    </w:p>
    <w:p w14:paraId="7A4B358C"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Operator economic,</w:t>
      </w:r>
    </w:p>
    <w:p w14:paraId="32523FA9"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w:t>
      </w:r>
    </w:p>
    <w:p w14:paraId="1860FD5B"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i/>
          <w:iCs/>
          <w:sz w:val="22"/>
          <w:szCs w:val="22"/>
          <w:lang w:val="ro-RO"/>
        </w:rPr>
        <w:t>(semnătura autorizată)</w:t>
      </w:r>
    </w:p>
    <w:p w14:paraId="5BE4400F" w14:textId="77777777" w:rsidR="00296376" w:rsidRPr="004A0F39" w:rsidRDefault="00296376" w:rsidP="00296376">
      <w:pPr>
        <w:jc w:val="both"/>
        <w:rPr>
          <w:rFonts w:ascii="Times New Roman" w:hAnsi="Times New Roman" w:cs="Times New Roman"/>
          <w:sz w:val="22"/>
          <w:szCs w:val="22"/>
          <w:lang w:val="ro-RO"/>
        </w:rPr>
      </w:pPr>
    </w:p>
    <w:p w14:paraId="5E7A5B89"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br/>
      </w:r>
    </w:p>
    <w:p w14:paraId="7D9A8D68" w14:textId="77777777" w:rsidR="000D4B55" w:rsidRPr="004A0F39" w:rsidRDefault="000D4B55" w:rsidP="00296376">
      <w:pPr>
        <w:jc w:val="both"/>
        <w:rPr>
          <w:rFonts w:ascii="Times New Roman" w:hAnsi="Times New Roman" w:cs="Times New Roman"/>
          <w:color w:val="EE0000"/>
          <w:sz w:val="22"/>
          <w:szCs w:val="22"/>
          <w:lang w:val="ro-RO"/>
        </w:rPr>
      </w:pPr>
    </w:p>
    <w:p w14:paraId="1F15E06F" w14:textId="77777777" w:rsidR="000D4B55" w:rsidRPr="004A0F39" w:rsidRDefault="000D4B55" w:rsidP="00296376">
      <w:pPr>
        <w:jc w:val="both"/>
        <w:rPr>
          <w:rFonts w:ascii="Times New Roman" w:hAnsi="Times New Roman" w:cs="Times New Roman"/>
          <w:sz w:val="22"/>
          <w:szCs w:val="22"/>
          <w:lang w:val="ro-RO"/>
        </w:rPr>
      </w:pPr>
    </w:p>
    <w:p w14:paraId="7ED5E171" w14:textId="77777777" w:rsidR="000D4B55" w:rsidRPr="004A0F39" w:rsidRDefault="000D4B55" w:rsidP="00296376">
      <w:pPr>
        <w:jc w:val="both"/>
        <w:rPr>
          <w:rFonts w:ascii="Times New Roman" w:hAnsi="Times New Roman" w:cs="Times New Roman"/>
          <w:sz w:val="22"/>
          <w:szCs w:val="22"/>
          <w:lang w:val="ro-RO"/>
        </w:rPr>
      </w:pPr>
    </w:p>
    <w:p w14:paraId="171679A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OPERATOR ECONOMIC</w:t>
      </w:r>
    </w:p>
    <w:p w14:paraId="5446B2B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___________________</w:t>
      </w:r>
    </w:p>
    <w:p w14:paraId="37423021"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denumirea/numele</w:t>
      </w:r>
      <w:r w:rsidRPr="004A0F39">
        <w:rPr>
          <w:rFonts w:ascii="Times New Roman" w:hAnsi="Times New Roman" w:cs="Times New Roman"/>
          <w:sz w:val="22"/>
          <w:szCs w:val="22"/>
          <w:lang w:val="ro-RO"/>
        </w:rPr>
        <w:t>)</w:t>
      </w:r>
    </w:p>
    <w:p w14:paraId="013D3730" w14:textId="77777777" w:rsidR="00296376" w:rsidRPr="004A0F39" w:rsidRDefault="00296376" w:rsidP="00296376">
      <w:pPr>
        <w:jc w:val="both"/>
        <w:rPr>
          <w:rFonts w:ascii="Times New Roman" w:eastAsia="MS Mincho" w:hAnsi="Times New Roman" w:cs="Times New Roman"/>
          <w:iCs/>
          <w:sz w:val="22"/>
          <w:szCs w:val="22"/>
          <w:lang w:val="ro-RO"/>
        </w:rPr>
      </w:pPr>
    </w:p>
    <w:p w14:paraId="247ACDB5" w14:textId="77777777" w:rsidR="00296376" w:rsidRPr="004A0F39" w:rsidRDefault="00296376" w:rsidP="00296376">
      <w:pPr>
        <w:jc w:val="both"/>
        <w:rPr>
          <w:rFonts w:ascii="Times New Roman" w:hAnsi="Times New Roman" w:cs="Times New Roman"/>
          <w:sz w:val="22"/>
          <w:szCs w:val="22"/>
          <w:lang w:val="ro-RO"/>
        </w:rPr>
      </w:pPr>
    </w:p>
    <w:p w14:paraId="1632651C" w14:textId="77777777" w:rsidR="00296376" w:rsidRPr="004A0F39" w:rsidRDefault="00296376" w:rsidP="00296376">
      <w:pPr>
        <w:jc w:val="both"/>
        <w:rPr>
          <w:rFonts w:ascii="Times New Roman" w:hAnsi="Times New Roman" w:cs="Times New Roman"/>
          <w:sz w:val="22"/>
          <w:szCs w:val="22"/>
          <w:lang w:val="ro-RO"/>
        </w:rPr>
      </w:pPr>
    </w:p>
    <w:p w14:paraId="265DA5AC" w14:textId="77777777" w:rsidR="00296376" w:rsidRPr="004A0F39" w:rsidRDefault="00296376" w:rsidP="00296376">
      <w:pPr>
        <w:jc w:val="center"/>
        <w:rPr>
          <w:rFonts w:ascii="Times New Roman" w:hAnsi="Times New Roman" w:cs="Times New Roman"/>
          <w:sz w:val="22"/>
          <w:szCs w:val="22"/>
          <w:lang w:val="ro-RO"/>
        </w:rPr>
      </w:pPr>
    </w:p>
    <w:p w14:paraId="71A9860B" w14:textId="77777777" w:rsidR="00296376" w:rsidRPr="004A0F39" w:rsidRDefault="00296376" w:rsidP="00296376">
      <w:pPr>
        <w:jc w:val="center"/>
        <w:rPr>
          <w:rFonts w:ascii="Times New Roman" w:hAnsi="Times New Roman" w:cs="Times New Roman"/>
          <w:b/>
          <w:i/>
          <w:sz w:val="22"/>
          <w:szCs w:val="22"/>
          <w:u w:val="single"/>
          <w:lang w:val="ro-RO"/>
        </w:rPr>
      </w:pPr>
      <w:r w:rsidRPr="004A0F39">
        <w:rPr>
          <w:rFonts w:ascii="Times New Roman" w:hAnsi="Times New Roman" w:cs="Times New Roman"/>
          <w:b/>
          <w:i/>
          <w:sz w:val="22"/>
          <w:szCs w:val="22"/>
          <w:u w:val="single"/>
          <w:lang w:val="ro-RO"/>
        </w:rPr>
        <w:t>DECLARAȚIE</w:t>
      </w:r>
    </w:p>
    <w:p w14:paraId="0F88524A" w14:textId="77777777" w:rsidR="00296376" w:rsidRPr="004A0F39" w:rsidRDefault="00296376" w:rsidP="00296376">
      <w:pPr>
        <w:widowControl/>
        <w:autoSpaceDE/>
        <w:autoSpaceDN/>
        <w:adjustRightInd/>
        <w:jc w:val="center"/>
        <w:rPr>
          <w:rFonts w:ascii="Times New Roman" w:hAnsi="Times New Roman" w:cs="Times New Roman"/>
          <w:b/>
          <w:i/>
          <w:sz w:val="22"/>
          <w:szCs w:val="22"/>
          <w:lang w:val="ro-RO" w:eastAsia="pl-PL"/>
        </w:rPr>
      </w:pPr>
      <w:r w:rsidRPr="004A0F39">
        <w:rPr>
          <w:rFonts w:ascii="Times New Roman" w:hAnsi="Times New Roman" w:cs="Times New Roman"/>
          <w:b/>
          <w:i/>
          <w:sz w:val="22"/>
          <w:szCs w:val="22"/>
          <w:lang w:val="ro-RO" w:eastAsia="pl-PL"/>
        </w:rPr>
        <w:t>privind respectarea reglementărilor obligatorii în domeniile mediului, social și al relațiilor de muncă</w:t>
      </w:r>
    </w:p>
    <w:p w14:paraId="7BC9AD88" w14:textId="77777777" w:rsidR="00296376" w:rsidRPr="004A0F39" w:rsidRDefault="00296376" w:rsidP="00296376">
      <w:pPr>
        <w:widowControl/>
        <w:autoSpaceDE/>
        <w:autoSpaceDN/>
        <w:adjustRightInd/>
        <w:jc w:val="both"/>
        <w:rPr>
          <w:rFonts w:ascii="Times New Roman" w:hAnsi="Times New Roman" w:cs="Times New Roman"/>
          <w:sz w:val="22"/>
          <w:szCs w:val="22"/>
          <w:lang w:val="ro-RO" w:eastAsia="pl-PL"/>
        </w:rPr>
      </w:pPr>
    </w:p>
    <w:p w14:paraId="031333A5" w14:textId="77777777" w:rsidR="00296376" w:rsidRPr="004A0F39" w:rsidRDefault="00296376" w:rsidP="00296376">
      <w:pPr>
        <w:widowControl/>
        <w:autoSpaceDE/>
        <w:autoSpaceDN/>
        <w:adjustRightInd/>
        <w:jc w:val="both"/>
        <w:rPr>
          <w:rFonts w:ascii="Times New Roman" w:hAnsi="Times New Roman" w:cs="Times New Roman"/>
          <w:sz w:val="22"/>
          <w:szCs w:val="22"/>
          <w:lang w:val="ro-RO" w:eastAsia="pl-PL"/>
        </w:rPr>
      </w:pPr>
    </w:p>
    <w:p w14:paraId="12B0F086" w14:textId="7C4BC282" w:rsidR="00296376" w:rsidRPr="004A0F39" w:rsidRDefault="00296376" w:rsidP="00296376">
      <w:pPr>
        <w:tabs>
          <w:tab w:val="left" w:pos="3516"/>
          <w:tab w:val="center" w:pos="4536"/>
        </w:tabs>
        <w:jc w:val="both"/>
        <w:rPr>
          <w:rFonts w:ascii="Times New Roman" w:hAnsi="Times New Roman" w:cs="Times New Roman"/>
          <w:b/>
          <w:i/>
          <w:sz w:val="22"/>
          <w:szCs w:val="22"/>
          <w:lang w:val="ro-RO"/>
        </w:rPr>
      </w:pPr>
      <w:r w:rsidRPr="004A0F39">
        <w:rPr>
          <w:rFonts w:ascii="Times New Roman" w:hAnsi="Times New Roman" w:cs="Times New Roman"/>
          <w:sz w:val="22"/>
          <w:szCs w:val="22"/>
          <w:lang w:val="ro-RO"/>
        </w:rPr>
        <w:t>Denumirea contractului</w:t>
      </w:r>
      <w:r w:rsidRPr="004A0F39">
        <w:rPr>
          <w:rFonts w:ascii="Times New Roman" w:hAnsi="Times New Roman" w:cs="Times New Roman"/>
          <w:b/>
          <w:sz w:val="22"/>
          <w:szCs w:val="22"/>
          <w:lang w:val="ro-RO" w:eastAsia="en-GB"/>
        </w:rPr>
        <w:t xml:space="preserve"> </w:t>
      </w:r>
      <w:r w:rsidR="00B51000" w:rsidRPr="004A0F39">
        <w:rPr>
          <w:rFonts w:ascii="Times New Roman" w:hAnsi="Times New Roman" w:cs="Times New Roman"/>
          <w:sz w:val="22"/>
          <w:szCs w:val="22"/>
          <w:lang w:val="ro-RO"/>
        </w:rPr>
        <w:t>de achiziție</w:t>
      </w:r>
      <w:r w:rsidR="00CB70D2" w:rsidRPr="004A0F39">
        <w:rPr>
          <w:rFonts w:ascii="Times New Roman" w:hAnsi="Times New Roman" w:cs="Times New Roman"/>
          <w:sz w:val="22"/>
          <w:szCs w:val="22"/>
          <w:lang w:val="ro-RO"/>
        </w:rPr>
        <w:t>:</w:t>
      </w:r>
      <w:r w:rsidR="00B51000" w:rsidRPr="004A0F39">
        <w:rPr>
          <w:rFonts w:ascii="Times New Roman" w:hAnsi="Times New Roman" w:cs="Times New Roman"/>
          <w:b/>
          <w:bCs/>
          <w:sz w:val="22"/>
          <w:szCs w:val="22"/>
          <w:lang w:val="ro-RO"/>
        </w:rPr>
        <w:t xml:space="preserve"> </w:t>
      </w:r>
      <w:r w:rsidR="00CB70D2" w:rsidRPr="00C37200">
        <w:rPr>
          <w:rFonts w:ascii="Times New Roman" w:hAnsi="Times New Roman" w:cs="Times New Roman"/>
          <w:b/>
          <w:bCs/>
          <w:i/>
          <w:iCs/>
          <w:color w:val="0000CC"/>
          <w:sz w:val="22"/>
          <w:szCs w:val="22"/>
        </w:rPr>
        <w:t>Execuție lucrări aferente obiectivului de investitii ”Branșamente locuri de consum la rețeaua de distribuție cu energie electrică</w:t>
      </w:r>
      <w:r w:rsidR="00CB70D2" w:rsidRPr="00C37200">
        <w:rPr>
          <w:rFonts w:ascii="Times New Roman" w:hAnsi="Times New Roman" w:cs="Times New Roman"/>
          <w:b/>
          <w:bCs/>
          <w:i/>
          <w:iCs/>
          <w:sz w:val="22"/>
          <w:szCs w:val="22"/>
        </w:rPr>
        <w:t>”</w:t>
      </w:r>
      <w:r w:rsidR="00CB70D2" w:rsidRPr="00C37200">
        <w:rPr>
          <w:rFonts w:ascii="Times New Roman" w:hAnsi="Times New Roman" w:cs="Times New Roman"/>
          <w:b/>
          <w:bCs/>
          <w:i/>
          <w:iCs/>
          <w:sz w:val="22"/>
          <w:szCs w:val="22"/>
          <w:lang w:val="ro-RO"/>
        </w:rPr>
        <w:t>,</w:t>
      </w:r>
      <w:r w:rsidRPr="004A0F39">
        <w:rPr>
          <w:rFonts w:ascii="Times New Roman" w:hAnsi="Times New Roman" w:cs="Times New Roman"/>
          <w:sz w:val="22"/>
          <w:szCs w:val="22"/>
          <w:lang w:val="ro-RO"/>
        </w:rPr>
        <w:t xml:space="preserve"> </w:t>
      </w:r>
      <w:r w:rsidR="00CB70D2" w:rsidRPr="004A0F39">
        <w:rPr>
          <w:rFonts w:ascii="Times New Roman" w:hAnsi="Times New Roman" w:cs="Times New Roman"/>
          <w:sz w:val="22"/>
          <w:szCs w:val="22"/>
          <w:lang w:val="ro-RO"/>
        </w:rPr>
        <w:t>prin</w:t>
      </w:r>
      <w:r w:rsidR="00CB70D2" w:rsidRPr="004A0F39">
        <w:rPr>
          <w:rFonts w:ascii="Times New Roman" w:hAnsi="Times New Roman" w:cs="Times New Roman"/>
          <w:b/>
          <w:bCs/>
          <w:sz w:val="22"/>
          <w:szCs w:val="22"/>
          <w:lang w:val="ro-RO"/>
        </w:rPr>
        <w:t xml:space="preserve"> </w:t>
      </w:r>
      <w:r w:rsidRPr="004A0F39">
        <w:rPr>
          <w:rFonts w:ascii="Times New Roman" w:hAnsi="Times New Roman" w:cs="Times New Roman"/>
          <w:sz w:val="22"/>
          <w:szCs w:val="22"/>
          <w:shd w:val="clear" w:color="auto" w:fill="FFFFFF"/>
          <w:lang w:val="ro-RO"/>
        </w:rPr>
        <w:t xml:space="preserve">achiziție directă </w:t>
      </w:r>
      <w:r w:rsidRPr="004A0F39">
        <w:rPr>
          <w:rFonts w:ascii="Times New Roman" w:hAnsi="Times New Roman" w:cs="Times New Roman"/>
          <w:sz w:val="22"/>
          <w:szCs w:val="22"/>
          <w:lang w:val="ro-RO"/>
        </w:rPr>
        <w:t>organizată de Municipiul Timișoara, în calitate de autoritate contractantă.</w:t>
      </w:r>
    </w:p>
    <w:p w14:paraId="29080546" w14:textId="77777777" w:rsidR="00296376" w:rsidRPr="004A0F39" w:rsidRDefault="00296376" w:rsidP="00296376">
      <w:pPr>
        <w:keepNext/>
        <w:jc w:val="both"/>
        <w:rPr>
          <w:rFonts w:ascii="Times New Roman" w:hAnsi="Times New Roman" w:cs="Times New Roman"/>
          <w:sz w:val="22"/>
          <w:szCs w:val="22"/>
          <w:lang w:val="ro-RO"/>
        </w:rPr>
      </w:pPr>
    </w:p>
    <w:p w14:paraId="33BF0893" w14:textId="77777777" w:rsidR="00296376" w:rsidRPr="004A0F39" w:rsidRDefault="00296376" w:rsidP="00296376">
      <w:pPr>
        <w:keepNext/>
        <w:autoSpaceDE/>
        <w:autoSpaceDN/>
        <w:adjustRightInd/>
        <w:jc w:val="both"/>
        <w:rPr>
          <w:rFonts w:ascii="Times New Roman" w:hAnsi="Times New Roman" w:cs="Times New Roman"/>
          <w:sz w:val="22"/>
          <w:szCs w:val="22"/>
          <w:lang w:val="ro-RO" w:eastAsia="pl-PL"/>
        </w:rPr>
      </w:pPr>
      <w:r w:rsidRPr="004A0F39">
        <w:rPr>
          <w:rFonts w:ascii="Times New Roman" w:eastAsia="MS Mincho" w:hAnsi="Times New Roman" w:cs="Times New Roman"/>
          <w:sz w:val="22"/>
          <w:szCs w:val="22"/>
          <w:lang w:val="ro-RO" w:eastAsia="pl-PL"/>
        </w:rPr>
        <w:t>Subsemnatul …………………….. (</w:t>
      </w:r>
      <w:r w:rsidRPr="004A0F39">
        <w:rPr>
          <w:rFonts w:ascii="Times New Roman" w:eastAsia="MS Mincho" w:hAnsi="Times New Roman" w:cs="Times New Roman"/>
          <w:i/>
          <w:sz w:val="22"/>
          <w:szCs w:val="22"/>
          <w:lang w:val="ro-RO" w:eastAsia="pl-PL"/>
        </w:rPr>
        <w:t>nume și prenume în clar a persoanei autorizate</w:t>
      </w:r>
      <w:r w:rsidRPr="004A0F39">
        <w:rPr>
          <w:rFonts w:ascii="Times New Roman" w:eastAsia="MS Mincho" w:hAnsi="Times New Roman" w:cs="Times New Roman"/>
          <w:sz w:val="22"/>
          <w:szCs w:val="22"/>
          <w:lang w:val="ro-RO" w:eastAsia="pl-PL"/>
        </w:rPr>
        <w:t>), reprezentant al ………………….......……..</w:t>
      </w:r>
      <w:r w:rsidRPr="004A0F39" w:rsidDel="007C1DA6">
        <w:rPr>
          <w:rFonts w:ascii="Times New Roman" w:hAnsi="Times New Roman" w:cs="Times New Roman"/>
          <w:sz w:val="22"/>
          <w:szCs w:val="22"/>
          <w:lang w:val="ro-RO" w:eastAsia="pl-PL"/>
        </w:rPr>
        <w:t xml:space="preserve"> </w:t>
      </w:r>
      <w:r w:rsidRPr="004A0F39">
        <w:rPr>
          <w:rFonts w:ascii="Times New Roman" w:hAnsi="Times New Roman" w:cs="Times New Roman"/>
          <w:sz w:val="22"/>
          <w:szCs w:val="22"/>
          <w:lang w:val="ro-RO" w:eastAsia="pl-PL"/>
        </w:rPr>
        <w:t>(</w:t>
      </w:r>
      <w:r w:rsidRPr="004A0F39">
        <w:rPr>
          <w:rFonts w:ascii="Times New Roman" w:hAnsi="Times New Roman" w:cs="Times New Roman"/>
          <w:i/>
          <w:sz w:val="22"/>
          <w:szCs w:val="22"/>
          <w:lang w:val="ro-RO" w:eastAsia="pl-PL"/>
        </w:rPr>
        <w:t>denumirea ofertantului</w:t>
      </w:r>
      <w:r w:rsidRPr="004A0F39">
        <w:rPr>
          <w:rFonts w:ascii="Times New Roman" w:hAnsi="Times New Roman" w:cs="Times New Roman"/>
          <w:sz w:val="22"/>
          <w:szCs w:val="22"/>
          <w:lang w:val="ro-RO" w:eastAsia="pl-PL"/>
        </w:rPr>
        <w:t xml:space="preserve">) declar pe propria răspundere că mă angajez, pe parcursul executării contractului, să respect obligațiile relevante din domeniile </w:t>
      </w:r>
      <w:r w:rsidRPr="004A0F39">
        <w:rPr>
          <w:rFonts w:ascii="Times New Roman" w:hAnsi="Times New Roman" w:cs="Times New Roman"/>
          <w:b/>
          <w:sz w:val="22"/>
          <w:szCs w:val="22"/>
          <w:lang w:val="ro-RO" w:eastAsia="pl-PL"/>
        </w:rPr>
        <w:t>mediului, social și al relațiilor de muncă</w:t>
      </w:r>
      <w:r w:rsidRPr="004A0F39">
        <w:rPr>
          <w:rFonts w:ascii="Times New Roman" w:hAnsi="Times New Roman" w:cs="Times New Roman"/>
          <w:sz w:val="22"/>
          <w:szCs w:val="22"/>
          <w:lang w:val="ro-RO" w:eastAsia="pl-PL"/>
        </w:rPr>
        <w:t xml:space="preserve">, </w:t>
      </w:r>
      <w:r w:rsidRPr="004A0F39">
        <w:rPr>
          <w:rFonts w:ascii="Times New Roman" w:hAnsi="Times New Roman" w:cs="Times New Roman"/>
          <w:sz w:val="22"/>
          <w:szCs w:val="22"/>
          <w:shd w:val="clear" w:color="auto" w:fill="FFFFFF"/>
          <w:lang w:val="ro-RO" w:eastAsia="pl-PL"/>
        </w:rPr>
        <w:t xml:space="preserve">stabilite prin legislaţia adoptată la nivelul Uniunii Europene, legislaţia naţională, prin acorduri colective sau prin tratatele, convenţiile şi acordurile internaţionale în aceste domenii. </w:t>
      </w:r>
    </w:p>
    <w:p w14:paraId="42B8C771" w14:textId="77777777" w:rsidR="00296376" w:rsidRPr="004A0F39" w:rsidRDefault="00296376" w:rsidP="00296376">
      <w:pPr>
        <w:keepNext/>
        <w:jc w:val="both"/>
        <w:rPr>
          <w:rFonts w:ascii="Times New Roman" w:eastAsia="SegoeUI" w:hAnsi="Times New Roman" w:cs="Times New Roman"/>
          <w:i/>
          <w:sz w:val="22"/>
          <w:szCs w:val="22"/>
          <w:lang w:val="ro-RO"/>
        </w:rPr>
      </w:pPr>
      <w:r w:rsidRPr="004A0F39">
        <w:rPr>
          <w:rFonts w:ascii="Times New Roman" w:eastAsia="SegoeUI" w:hAnsi="Times New Roman" w:cs="Times New Roman"/>
          <w:i/>
          <w:sz w:val="22"/>
          <w:szCs w:val="22"/>
          <w:lang w:val="ro-RO"/>
        </w:rPr>
        <w:t>(</w:t>
      </w:r>
      <w:r w:rsidRPr="004A0F39">
        <w:rPr>
          <w:rFonts w:ascii="Times New Roman" w:hAnsi="Times New Roman" w:cs="Times New Roman"/>
          <w:i/>
          <w:iCs/>
          <w:sz w:val="22"/>
          <w:szCs w:val="22"/>
          <w:lang w:val="ro-RO"/>
        </w:rPr>
        <w:t>Instituțiile competente de la care operatorii economici pot obține informații detaliate privind obligatiile relevante din domeniile mediului, social și al relatiilor de muncă sunt: Ministerul Mediului, Apelor și Pădurilor(www.mmediu.ro); Ministerul Muncii și Justiției Sociale (www.mmuncii.ro</w:t>
      </w:r>
      <w:r w:rsidRPr="004A0F39">
        <w:rPr>
          <w:rFonts w:ascii="Times New Roman" w:hAnsi="Times New Roman" w:cs="Times New Roman"/>
          <w:sz w:val="22"/>
          <w:szCs w:val="22"/>
          <w:lang w:val="ro-RO"/>
        </w:rPr>
        <w:t xml:space="preserve">) </w:t>
      </w:r>
      <w:r w:rsidRPr="004A0F39">
        <w:rPr>
          <w:rFonts w:ascii="Times New Roman" w:eastAsia="SegoeUI" w:hAnsi="Times New Roman" w:cs="Times New Roman"/>
          <w:i/>
          <w:sz w:val="22"/>
          <w:szCs w:val="22"/>
          <w:lang w:val="ro-RO"/>
        </w:rPr>
        <w:t>)</w:t>
      </w:r>
    </w:p>
    <w:p w14:paraId="45C8244D" w14:textId="77777777" w:rsidR="00296376" w:rsidRPr="004A0F39" w:rsidRDefault="00296376" w:rsidP="00296376">
      <w:pPr>
        <w:keepNext/>
        <w:autoSpaceDE/>
        <w:autoSpaceDN/>
        <w:adjustRightInd/>
        <w:jc w:val="both"/>
        <w:rPr>
          <w:rFonts w:ascii="Times New Roman" w:hAnsi="Times New Roman" w:cs="Times New Roman"/>
          <w:sz w:val="22"/>
          <w:szCs w:val="22"/>
          <w:lang w:val="ro-RO" w:eastAsia="pl-PL"/>
        </w:rPr>
      </w:pPr>
    </w:p>
    <w:p w14:paraId="2A25672E" w14:textId="77777777" w:rsidR="00296376" w:rsidRPr="004A0F39" w:rsidRDefault="00296376" w:rsidP="00296376">
      <w:pPr>
        <w:keepNext/>
        <w:autoSpaceDE/>
        <w:autoSpaceDN/>
        <w:adjustRightInd/>
        <w:jc w:val="both"/>
        <w:rPr>
          <w:rFonts w:ascii="Times New Roman" w:hAnsi="Times New Roman" w:cs="Times New Roman"/>
          <w:sz w:val="22"/>
          <w:szCs w:val="22"/>
          <w:lang w:val="ro-RO" w:eastAsia="pl-PL"/>
        </w:rPr>
      </w:pPr>
      <w:r w:rsidRPr="004A0F39">
        <w:rPr>
          <w:rFonts w:ascii="Times New Roman" w:hAnsi="Times New Roman" w:cs="Times New Roman"/>
          <w:sz w:val="22"/>
          <w:szCs w:val="22"/>
          <w:lang w:val="ro-RO" w:eastAsia="pl-PL"/>
        </w:rPr>
        <w:t xml:space="preserve">De asemenea, declar pe propria răspundere că la elaborarea ofertei am ținut cont de obligațiile relevante din domeniile mediului, social și al relațiilor de muncă. </w:t>
      </w:r>
    </w:p>
    <w:p w14:paraId="77F414F1" w14:textId="77777777" w:rsidR="00296376" w:rsidRPr="004A0F39" w:rsidRDefault="00296376" w:rsidP="00296376">
      <w:pPr>
        <w:keepNext/>
        <w:autoSpaceDE/>
        <w:autoSpaceDN/>
        <w:adjustRightInd/>
        <w:jc w:val="both"/>
        <w:rPr>
          <w:rFonts w:ascii="Times New Roman" w:eastAsia="MS Mincho" w:hAnsi="Times New Roman" w:cs="Times New Roman"/>
          <w:color w:val="EE0000"/>
          <w:sz w:val="22"/>
          <w:szCs w:val="22"/>
          <w:lang w:val="ro-RO" w:eastAsia="pl-PL"/>
        </w:rPr>
      </w:pPr>
    </w:p>
    <w:p w14:paraId="69D45B75" w14:textId="77777777" w:rsidR="00296376" w:rsidRPr="004A0F39" w:rsidRDefault="00296376" w:rsidP="00296376">
      <w:pPr>
        <w:keepNext/>
        <w:autoSpaceDE/>
        <w:autoSpaceDN/>
        <w:adjustRightInd/>
        <w:jc w:val="both"/>
        <w:rPr>
          <w:rFonts w:ascii="Times New Roman" w:hAnsi="Times New Roman" w:cs="Times New Roman"/>
          <w:color w:val="EE0000"/>
          <w:sz w:val="22"/>
          <w:szCs w:val="22"/>
          <w:lang w:val="ro-RO" w:eastAsia="pl-PL"/>
        </w:rPr>
      </w:pPr>
      <w:r w:rsidRPr="004A0F39">
        <w:rPr>
          <w:rFonts w:ascii="Times New Roman" w:eastAsia="MS Mincho" w:hAnsi="Times New Roman" w:cs="Times New Roman"/>
          <w:color w:val="EE0000"/>
          <w:sz w:val="22"/>
          <w:szCs w:val="22"/>
          <w:lang w:val="ro-RO" w:eastAsia="pl-PL"/>
        </w:rPr>
        <w:t xml:space="preserve"> </w:t>
      </w:r>
    </w:p>
    <w:p w14:paraId="12C585BA"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3EA7EB77"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4B01053A"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0132697A"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060513EA"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0BD99A08"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35F6CF59"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587D6ADE"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5E79BB63"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7F169EA7" w14:textId="77777777" w:rsidR="00296376" w:rsidRPr="004A0F39" w:rsidRDefault="00296376" w:rsidP="00296376">
      <w:pPr>
        <w:widowControl/>
        <w:autoSpaceDE/>
        <w:autoSpaceDN/>
        <w:adjustRightInd/>
        <w:jc w:val="both"/>
        <w:rPr>
          <w:rFonts w:ascii="Times New Roman" w:hAnsi="Times New Roman" w:cs="Times New Roman"/>
          <w:color w:val="EE0000"/>
          <w:sz w:val="22"/>
          <w:szCs w:val="22"/>
          <w:lang w:val="ro-RO" w:eastAsia="pl-PL"/>
        </w:rPr>
      </w:pPr>
    </w:p>
    <w:p w14:paraId="21D156C5" w14:textId="77777777" w:rsidR="00296376" w:rsidRPr="004A0F39" w:rsidRDefault="00296376" w:rsidP="00296376">
      <w:pPr>
        <w:spacing w:line="360" w:lineRule="auto"/>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Data completării ___________</w:t>
      </w:r>
      <w:r w:rsidRPr="004A0F39">
        <w:rPr>
          <w:rFonts w:ascii="Times New Roman" w:hAnsi="Times New Roman" w:cs="Times New Roman"/>
          <w:sz w:val="22"/>
          <w:szCs w:val="22"/>
          <w:lang w:val="ro-RO"/>
        </w:rPr>
        <w:tab/>
      </w:r>
      <w:r w:rsidRPr="004A0F39">
        <w:rPr>
          <w:rFonts w:ascii="Times New Roman" w:hAnsi="Times New Roman" w:cs="Times New Roman"/>
          <w:sz w:val="22"/>
          <w:szCs w:val="22"/>
          <w:lang w:val="ro-RO"/>
        </w:rPr>
        <w:tab/>
      </w:r>
      <w:r w:rsidRPr="004A0F39">
        <w:rPr>
          <w:rFonts w:ascii="Times New Roman" w:hAnsi="Times New Roman" w:cs="Times New Roman"/>
          <w:sz w:val="22"/>
          <w:szCs w:val="22"/>
          <w:lang w:val="ro-RO"/>
        </w:rPr>
        <w:tab/>
        <w:t xml:space="preserve">                        </w:t>
      </w:r>
      <w:r w:rsidRPr="004A0F39">
        <w:rPr>
          <w:rFonts w:ascii="Times New Roman" w:hAnsi="Times New Roman" w:cs="Times New Roman"/>
          <w:sz w:val="22"/>
          <w:szCs w:val="22"/>
          <w:lang w:val="ro-RO"/>
        </w:rPr>
        <w:tab/>
        <w:t xml:space="preserve">                           </w:t>
      </w:r>
      <w:r w:rsidRPr="004A0F39">
        <w:rPr>
          <w:rFonts w:ascii="Times New Roman" w:hAnsi="Times New Roman" w:cs="Times New Roman"/>
          <w:iCs/>
          <w:sz w:val="22"/>
          <w:szCs w:val="22"/>
          <w:lang w:val="ro-RO"/>
        </w:rPr>
        <w:t>Operator economic</w:t>
      </w:r>
      <w:r w:rsidRPr="004A0F39">
        <w:rPr>
          <w:rFonts w:ascii="Times New Roman" w:hAnsi="Times New Roman" w:cs="Times New Roman"/>
          <w:sz w:val="22"/>
          <w:szCs w:val="22"/>
          <w:lang w:val="ro-RO"/>
        </w:rPr>
        <w:t xml:space="preserve">                                                                                 </w:t>
      </w:r>
    </w:p>
    <w:p w14:paraId="76FA7ED5" w14:textId="00102FA6" w:rsidR="00296376" w:rsidRPr="004A0F39" w:rsidRDefault="00296376" w:rsidP="00296376">
      <w:pPr>
        <w:jc w:val="both"/>
        <w:rPr>
          <w:rFonts w:ascii="Times New Roman" w:hAnsi="Times New Roman" w:cs="Times New Roman"/>
          <w:i/>
          <w:iCs/>
          <w:sz w:val="22"/>
          <w:szCs w:val="22"/>
          <w:lang w:val="ro-RO"/>
        </w:rPr>
      </w:pPr>
      <w:r w:rsidRPr="004A0F39">
        <w:rPr>
          <w:rFonts w:ascii="Times New Roman" w:hAnsi="Times New Roman" w:cs="Times New Roman"/>
          <w:i/>
          <w:iCs/>
          <w:sz w:val="22"/>
          <w:szCs w:val="22"/>
          <w:lang w:val="ro-RO"/>
        </w:rPr>
        <w:t xml:space="preserve">                                                                                                       </w:t>
      </w:r>
      <w:r w:rsidR="00CB70D2" w:rsidRPr="004A0F39">
        <w:rPr>
          <w:rFonts w:ascii="Times New Roman" w:hAnsi="Times New Roman" w:cs="Times New Roman"/>
          <w:i/>
          <w:iCs/>
          <w:sz w:val="22"/>
          <w:szCs w:val="22"/>
          <w:lang w:val="ro-RO"/>
        </w:rPr>
        <w:t xml:space="preserve">                      </w:t>
      </w:r>
      <w:r w:rsidRPr="004A0F39">
        <w:rPr>
          <w:rFonts w:ascii="Times New Roman" w:hAnsi="Times New Roman" w:cs="Times New Roman"/>
          <w:i/>
          <w:iCs/>
          <w:sz w:val="22"/>
          <w:szCs w:val="22"/>
          <w:lang w:val="ro-RO"/>
        </w:rPr>
        <w:t xml:space="preserve">      ..............................</w:t>
      </w:r>
    </w:p>
    <w:p w14:paraId="02E0A539" w14:textId="7CAC77F1" w:rsidR="00296376" w:rsidRPr="004A0F39" w:rsidRDefault="00296376" w:rsidP="00296376">
      <w:pPr>
        <w:jc w:val="both"/>
        <w:rPr>
          <w:rFonts w:ascii="Times New Roman" w:hAnsi="Times New Roman" w:cs="Times New Roman"/>
          <w:i/>
          <w:iCs/>
          <w:sz w:val="22"/>
          <w:szCs w:val="22"/>
          <w:lang w:val="ro-RO"/>
        </w:rPr>
      </w:pPr>
      <w:r w:rsidRPr="004A0F39">
        <w:rPr>
          <w:rFonts w:ascii="Times New Roman" w:hAnsi="Times New Roman" w:cs="Times New Roman"/>
          <w:i/>
          <w:iCs/>
          <w:sz w:val="22"/>
          <w:szCs w:val="22"/>
          <w:lang w:val="ro-RO"/>
        </w:rPr>
        <w:t xml:space="preserve">                                                                                                               </w:t>
      </w:r>
      <w:r w:rsidR="00CB70D2" w:rsidRPr="004A0F39">
        <w:rPr>
          <w:rFonts w:ascii="Times New Roman" w:hAnsi="Times New Roman" w:cs="Times New Roman"/>
          <w:i/>
          <w:iCs/>
          <w:sz w:val="22"/>
          <w:szCs w:val="22"/>
          <w:lang w:val="ro-RO"/>
        </w:rPr>
        <w:t xml:space="preserve">                   </w:t>
      </w:r>
      <w:r w:rsidRPr="004A0F39">
        <w:rPr>
          <w:rFonts w:ascii="Times New Roman" w:hAnsi="Times New Roman" w:cs="Times New Roman"/>
          <w:i/>
          <w:iCs/>
          <w:sz w:val="22"/>
          <w:szCs w:val="22"/>
          <w:lang w:val="ro-RO"/>
        </w:rPr>
        <w:t xml:space="preserve"> (semnătura autorizată)</w:t>
      </w:r>
    </w:p>
    <w:p w14:paraId="7F2F2849" w14:textId="77777777" w:rsidR="00296376" w:rsidRPr="004A0F39" w:rsidRDefault="00296376" w:rsidP="00296376">
      <w:pPr>
        <w:jc w:val="both"/>
        <w:rPr>
          <w:rFonts w:ascii="Times New Roman" w:hAnsi="Times New Roman" w:cs="Times New Roman"/>
          <w:color w:val="EE0000"/>
          <w:sz w:val="22"/>
          <w:szCs w:val="22"/>
          <w:lang w:val="ro-RO"/>
        </w:rPr>
      </w:pPr>
    </w:p>
    <w:p w14:paraId="4F297BA5" w14:textId="77777777" w:rsidR="00296376" w:rsidRPr="004A0F39" w:rsidRDefault="00296376" w:rsidP="00296376">
      <w:pPr>
        <w:jc w:val="both"/>
        <w:rPr>
          <w:rFonts w:ascii="Times New Roman" w:hAnsi="Times New Roman" w:cs="Times New Roman"/>
          <w:i/>
          <w:color w:val="EE0000"/>
          <w:sz w:val="22"/>
          <w:szCs w:val="22"/>
          <w:lang w:val="ro-RO"/>
        </w:rPr>
      </w:pPr>
    </w:p>
    <w:p w14:paraId="057954EB" w14:textId="77777777" w:rsidR="00296376" w:rsidRPr="004A0F39" w:rsidRDefault="00296376" w:rsidP="00296376">
      <w:pPr>
        <w:jc w:val="both"/>
        <w:rPr>
          <w:rFonts w:ascii="Times New Roman" w:hAnsi="Times New Roman" w:cs="Times New Roman"/>
          <w:i/>
          <w:color w:val="EE0000"/>
          <w:sz w:val="22"/>
          <w:szCs w:val="22"/>
          <w:lang w:val="ro-RO"/>
        </w:rPr>
      </w:pPr>
    </w:p>
    <w:p w14:paraId="1ABB6509" w14:textId="77777777" w:rsidR="00296376" w:rsidRPr="004A0F39" w:rsidRDefault="00296376" w:rsidP="00296376">
      <w:pPr>
        <w:jc w:val="both"/>
        <w:rPr>
          <w:rFonts w:ascii="Times New Roman" w:hAnsi="Times New Roman" w:cs="Times New Roman"/>
          <w:i/>
          <w:color w:val="EE0000"/>
          <w:sz w:val="22"/>
          <w:szCs w:val="22"/>
          <w:lang w:val="ro-RO"/>
        </w:rPr>
      </w:pPr>
    </w:p>
    <w:p w14:paraId="221FBD73" w14:textId="77777777" w:rsidR="00296376" w:rsidRPr="004A0F39" w:rsidRDefault="00296376" w:rsidP="00296376">
      <w:pPr>
        <w:jc w:val="both"/>
        <w:rPr>
          <w:rFonts w:ascii="Times New Roman" w:hAnsi="Times New Roman" w:cs="Times New Roman"/>
          <w:i/>
          <w:color w:val="EE0000"/>
          <w:sz w:val="22"/>
          <w:szCs w:val="22"/>
          <w:lang w:val="ro-RO"/>
        </w:rPr>
      </w:pPr>
    </w:p>
    <w:p w14:paraId="36B39A94" w14:textId="77777777" w:rsidR="00296376" w:rsidRPr="004A0F39" w:rsidRDefault="00296376" w:rsidP="00296376">
      <w:pPr>
        <w:jc w:val="both"/>
        <w:rPr>
          <w:rFonts w:ascii="Times New Roman" w:hAnsi="Times New Roman" w:cs="Times New Roman"/>
          <w:i/>
          <w:color w:val="EE0000"/>
          <w:sz w:val="22"/>
          <w:szCs w:val="22"/>
          <w:lang w:val="ro-RO"/>
        </w:rPr>
      </w:pPr>
    </w:p>
    <w:p w14:paraId="233DE347" w14:textId="77777777" w:rsidR="00296376" w:rsidRPr="004A0F39" w:rsidRDefault="00296376" w:rsidP="00296376">
      <w:pPr>
        <w:jc w:val="both"/>
        <w:rPr>
          <w:rFonts w:ascii="Times New Roman" w:hAnsi="Times New Roman" w:cs="Times New Roman"/>
          <w:i/>
          <w:color w:val="EE0000"/>
          <w:sz w:val="22"/>
          <w:szCs w:val="22"/>
          <w:lang w:val="ro-RO"/>
        </w:rPr>
      </w:pPr>
    </w:p>
    <w:p w14:paraId="1844E786" w14:textId="77777777" w:rsidR="00296376" w:rsidRPr="004A0F39" w:rsidRDefault="00296376" w:rsidP="00296376">
      <w:pPr>
        <w:jc w:val="both"/>
        <w:rPr>
          <w:rFonts w:ascii="Times New Roman" w:hAnsi="Times New Roman" w:cs="Times New Roman"/>
          <w:i/>
          <w:color w:val="EE0000"/>
          <w:sz w:val="22"/>
          <w:szCs w:val="22"/>
          <w:lang w:val="ro-RO"/>
        </w:rPr>
      </w:pPr>
    </w:p>
    <w:p w14:paraId="2672B328" w14:textId="77777777" w:rsidR="00296376" w:rsidRPr="004A0F39" w:rsidRDefault="00296376" w:rsidP="00296376">
      <w:pPr>
        <w:jc w:val="both"/>
        <w:rPr>
          <w:rFonts w:ascii="Times New Roman" w:hAnsi="Times New Roman" w:cs="Times New Roman"/>
          <w:color w:val="EE0000"/>
          <w:sz w:val="22"/>
          <w:szCs w:val="22"/>
          <w:lang w:val="ro-RO"/>
        </w:rPr>
      </w:pPr>
    </w:p>
    <w:p w14:paraId="194FD735" w14:textId="77777777" w:rsidR="00296376" w:rsidRPr="004A0F39" w:rsidRDefault="00296376" w:rsidP="00296376">
      <w:pPr>
        <w:jc w:val="both"/>
        <w:rPr>
          <w:rFonts w:ascii="Times New Roman" w:hAnsi="Times New Roman" w:cs="Times New Roman"/>
          <w:color w:val="EE0000"/>
          <w:sz w:val="22"/>
          <w:szCs w:val="22"/>
          <w:lang w:val="ro-RO"/>
        </w:rPr>
      </w:pPr>
    </w:p>
    <w:p w14:paraId="26FFBF48" w14:textId="77777777" w:rsidR="00296376" w:rsidRPr="004A0F39" w:rsidRDefault="00296376" w:rsidP="00296376">
      <w:pPr>
        <w:jc w:val="both"/>
        <w:rPr>
          <w:rFonts w:ascii="Times New Roman" w:hAnsi="Times New Roman" w:cs="Times New Roman"/>
          <w:color w:val="EE0000"/>
          <w:sz w:val="22"/>
          <w:szCs w:val="22"/>
          <w:lang w:val="ro-RO"/>
        </w:rPr>
      </w:pPr>
    </w:p>
    <w:p w14:paraId="3C59FB62" w14:textId="77777777" w:rsidR="00296376" w:rsidRPr="004A0F39" w:rsidRDefault="00296376" w:rsidP="00296376">
      <w:pPr>
        <w:jc w:val="both"/>
        <w:rPr>
          <w:rFonts w:ascii="Times New Roman" w:hAnsi="Times New Roman" w:cs="Times New Roman"/>
          <w:color w:val="EE0000"/>
          <w:sz w:val="22"/>
          <w:szCs w:val="22"/>
          <w:lang w:val="ro-RO"/>
        </w:rPr>
      </w:pPr>
    </w:p>
    <w:p w14:paraId="630DAA5A" w14:textId="77777777" w:rsidR="00296376" w:rsidRDefault="00296376" w:rsidP="00296376">
      <w:pPr>
        <w:ind w:firstLine="720"/>
        <w:jc w:val="center"/>
        <w:rPr>
          <w:rFonts w:ascii="Times New Roman" w:hAnsi="Times New Roman" w:cs="Times New Roman"/>
          <w:b/>
          <w:bCs/>
          <w:color w:val="EE0000"/>
          <w:sz w:val="22"/>
          <w:szCs w:val="22"/>
          <w:lang w:val="ro-RO"/>
        </w:rPr>
      </w:pPr>
    </w:p>
    <w:p w14:paraId="1AD6EA7A" w14:textId="77777777" w:rsidR="00FC708D" w:rsidRDefault="00FC708D" w:rsidP="00296376">
      <w:pPr>
        <w:ind w:firstLine="720"/>
        <w:jc w:val="center"/>
        <w:rPr>
          <w:rFonts w:ascii="Times New Roman" w:hAnsi="Times New Roman" w:cs="Times New Roman"/>
          <w:b/>
          <w:bCs/>
          <w:color w:val="EE0000"/>
          <w:sz w:val="22"/>
          <w:szCs w:val="22"/>
          <w:lang w:val="ro-RO"/>
        </w:rPr>
      </w:pPr>
    </w:p>
    <w:p w14:paraId="627BE94A" w14:textId="77777777" w:rsidR="00FC708D" w:rsidRPr="004A0F39" w:rsidRDefault="00FC708D" w:rsidP="00296376">
      <w:pPr>
        <w:ind w:firstLine="720"/>
        <w:jc w:val="center"/>
        <w:rPr>
          <w:rFonts w:ascii="Times New Roman" w:hAnsi="Times New Roman" w:cs="Times New Roman"/>
          <w:b/>
          <w:bCs/>
          <w:color w:val="EE0000"/>
          <w:sz w:val="22"/>
          <w:szCs w:val="22"/>
          <w:lang w:val="ro-RO"/>
        </w:rPr>
      </w:pPr>
    </w:p>
    <w:p w14:paraId="1E4D310A" w14:textId="77777777" w:rsidR="00296376" w:rsidRPr="004A0F39" w:rsidRDefault="00296376" w:rsidP="00296376">
      <w:pPr>
        <w:ind w:firstLine="720"/>
        <w:jc w:val="center"/>
        <w:rPr>
          <w:rFonts w:ascii="Times New Roman" w:hAnsi="Times New Roman" w:cs="Times New Roman"/>
          <w:b/>
          <w:bCs/>
          <w:color w:val="EE0000"/>
          <w:sz w:val="22"/>
          <w:szCs w:val="22"/>
          <w:lang w:val="ro-RO"/>
        </w:rPr>
      </w:pPr>
    </w:p>
    <w:p w14:paraId="03B9D709" w14:textId="77777777" w:rsidR="00296376" w:rsidRPr="004A0F39" w:rsidRDefault="00296376" w:rsidP="00296376">
      <w:pPr>
        <w:ind w:firstLine="720"/>
        <w:jc w:val="center"/>
        <w:rPr>
          <w:rFonts w:ascii="Times New Roman" w:hAnsi="Times New Roman" w:cs="Times New Roman"/>
          <w:b/>
          <w:bCs/>
          <w:color w:val="EE0000"/>
          <w:sz w:val="22"/>
          <w:szCs w:val="22"/>
          <w:lang w:val="ro-RO"/>
        </w:rPr>
      </w:pPr>
    </w:p>
    <w:p w14:paraId="0B7B170A" w14:textId="77777777" w:rsidR="00296376" w:rsidRPr="004A0F39" w:rsidRDefault="00296376" w:rsidP="00296376">
      <w:pPr>
        <w:ind w:firstLine="720"/>
        <w:jc w:val="center"/>
        <w:rPr>
          <w:rFonts w:ascii="Times New Roman" w:hAnsi="Times New Roman" w:cs="Times New Roman"/>
          <w:b/>
          <w:bCs/>
          <w:sz w:val="22"/>
          <w:szCs w:val="22"/>
          <w:lang w:val="ro-RO"/>
        </w:rPr>
      </w:pPr>
      <w:r w:rsidRPr="004A0F39">
        <w:rPr>
          <w:rFonts w:ascii="Times New Roman" w:hAnsi="Times New Roman" w:cs="Times New Roman"/>
          <w:b/>
          <w:bCs/>
          <w:sz w:val="22"/>
          <w:szCs w:val="22"/>
          <w:lang w:val="ro-RO"/>
        </w:rPr>
        <w:t>DECLARAȚIE OFERTANT</w:t>
      </w:r>
    </w:p>
    <w:p w14:paraId="0C2F98E7" w14:textId="57F825FD" w:rsidR="00296376" w:rsidRPr="004A0F39" w:rsidRDefault="00296376" w:rsidP="00296376">
      <w:pPr>
        <w:ind w:firstLine="720"/>
        <w:jc w:val="center"/>
        <w:rPr>
          <w:rFonts w:ascii="Times New Roman" w:hAnsi="Times New Roman" w:cs="Times New Roman"/>
          <w:b/>
          <w:bCs/>
          <w:noProof/>
          <w:sz w:val="22"/>
          <w:szCs w:val="22"/>
          <w:lang w:val="ro-RO"/>
        </w:rPr>
      </w:pPr>
      <w:r w:rsidRPr="004A0F39">
        <w:rPr>
          <w:rFonts w:ascii="Times New Roman" w:hAnsi="Times New Roman" w:cs="Times New Roman"/>
          <w:b/>
          <w:bCs/>
          <w:sz w:val="22"/>
          <w:szCs w:val="22"/>
          <w:lang w:val="ro-RO"/>
        </w:rPr>
        <w:t xml:space="preserve">privind modalitatea de constituire a garanției de bună execuție la Contractul de </w:t>
      </w:r>
      <w:r w:rsidR="000B7F4B" w:rsidRPr="004A0F39">
        <w:rPr>
          <w:rFonts w:ascii="Times New Roman" w:hAnsi="Times New Roman" w:cs="Times New Roman"/>
          <w:b/>
          <w:bCs/>
          <w:sz w:val="22"/>
          <w:szCs w:val="22"/>
          <w:lang w:val="ro-RO"/>
        </w:rPr>
        <w:t>achiziție</w:t>
      </w:r>
      <w:r w:rsidR="00CB70D2" w:rsidRPr="004A0F39">
        <w:rPr>
          <w:rFonts w:ascii="Times New Roman" w:hAnsi="Times New Roman" w:cs="Times New Roman"/>
          <w:b/>
          <w:bCs/>
          <w:sz w:val="22"/>
          <w:szCs w:val="22"/>
          <w:lang w:val="ro-RO"/>
        </w:rPr>
        <w:t>:</w:t>
      </w:r>
      <w:r w:rsidR="000B7F4B" w:rsidRPr="004A0F39">
        <w:rPr>
          <w:rFonts w:ascii="Times New Roman" w:hAnsi="Times New Roman" w:cs="Times New Roman"/>
          <w:b/>
          <w:bCs/>
          <w:sz w:val="22"/>
          <w:szCs w:val="22"/>
          <w:lang w:val="ro-RO"/>
        </w:rPr>
        <w:t xml:space="preserve"> </w:t>
      </w:r>
      <w:r w:rsidR="00CB70D2" w:rsidRPr="00C37200">
        <w:rPr>
          <w:rFonts w:ascii="Times New Roman" w:hAnsi="Times New Roman" w:cs="Times New Roman"/>
          <w:b/>
          <w:bCs/>
          <w:i/>
          <w:iCs/>
          <w:sz w:val="22"/>
          <w:szCs w:val="22"/>
        </w:rPr>
        <w:t>Execuție lucrări aferente obiectivului de investitii ”Branșamente locuri de consum la rețeaua de distribuție cu energie electrică”</w:t>
      </w:r>
    </w:p>
    <w:p w14:paraId="19098739" w14:textId="77777777" w:rsidR="00296376" w:rsidRPr="004A0F39" w:rsidRDefault="00296376" w:rsidP="00296376">
      <w:pPr>
        <w:ind w:firstLine="720"/>
        <w:jc w:val="center"/>
        <w:rPr>
          <w:rFonts w:ascii="Times New Roman" w:hAnsi="Times New Roman" w:cs="Times New Roman"/>
          <w:color w:val="EE0000"/>
          <w:sz w:val="22"/>
          <w:szCs w:val="22"/>
          <w:lang w:val="ro-RO"/>
        </w:rPr>
      </w:pPr>
    </w:p>
    <w:p w14:paraId="1D955D1E" w14:textId="37279048" w:rsidR="00296376" w:rsidRPr="004A0F39" w:rsidRDefault="00296376" w:rsidP="00296376">
      <w:pPr>
        <w:ind w:firstLine="720"/>
        <w:jc w:val="both"/>
        <w:rPr>
          <w:rFonts w:ascii="Times New Roman" w:hAnsi="Times New Roman" w:cs="Times New Roman"/>
          <w:bCs/>
          <w:sz w:val="22"/>
          <w:szCs w:val="22"/>
          <w:lang w:val="ro-RO"/>
        </w:rPr>
      </w:pPr>
      <w:r w:rsidRPr="004A0F39">
        <w:rPr>
          <w:rFonts w:ascii="Times New Roman" w:hAnsi="Times New Roman" w:cs="Times New Roman"/>
          <w:b/>
          <w:sz w:val="22"/>
          <w:szCs w:val="22"/>
          <w:lang w:val="ro-RO"/>
        </w:rPr>
        <w:t xml:space="preserve">____________SRL, </w:t>
      </w:r>
      <w:r w:rsidRPr="004A0F39">
        <w:rPr>
          <w:rFonts w:ascii="Times New Roman" w:hAnsi="Times New Roman" w:cs="Times New Roman"/>
          <w:bCs/>
          <w:sz w:val="22"/>
          <w:szCs w:val="22"/>
          <w:lang w:val="ro-RO"/>
        </w:rPr>
        <w:t xml:space="preserve">în calitate de Ofertant  la achizitia directa  în vederea contractării </w:t>
      </w:r>
      <w:r w:rsidR="00C903DD" w:rsidRPr="004A0F39">
        <w:rPr>
          <w:rFonts w:ascii="Times New Roman" w:hAnsi="Times New Roman" w:cs="Times New Roman"/>
          <w:b/>
          <w:sz w:val="22"/>
          <w:szCs w:val="22"/>
          <w:lang w:val="ro-RO"/>
        </w:rPr>
        <w:t xml:space="preserve">lucrărilor </w:t>
      </w:r>
      <w:r w:rsidR="00CB70D2" w:rsidRPr="004A0F39">
        <w:rPr>
          <w:rFonts w:ascii="Times New Roman" w:hAnsi="Times New Roman" w:cs="Times New Roman"/>
          <w:b/>
          <w:bCs/>
          <w:sz w:val="22"/>
          <w:szCs w:val="22"/>
        </w:rPr>
        <w:t>aferente obiectivului de investitii ”Branșamente locuri de consum la rețeaua de distribuție cu energie electrică”</w:t>
      </w:r>
      <w:r w:rsidR="00CB70D2" w:rsidRPr="004A0F39">
        <w:rPr>
          <w:rFonts w:ascii="Times New Roman" w:hAnsi="Times New Roman" w:cs="Times New Roman"/>
          <w:b/>
          <w:bCs/>
          <w:sz w:val="22"/>
          <w:szCs w:val="22"/>
          <w:lang w:val="ro-RO"/>
        </w:rPr>
        <w:t>,</w:t>
      </w:r>
      <w:r w:rsidR="000B7F4B" w:rsidRPr="004A0F39">
        <w:rPr>
          <w:rFonts w:ascii="Times New Roman" w:hAnsi="Times New Roman" w:cs="Times New Roman"/>
          <w:b/>
          <w:bCs/>
          <w:sz w:val="22"/>
          <w:szCs w:val="22"/>
          <w:lang w:val="ro-RO"/>
        </w:rPr>
        <w:t xml:space="preserve">, </w:t>
      </w:r>
      <w:r w:rsidRPr="004A0F39">
        <w:rPr>
          <w:rFonts w:ascii="Times New Roman" w:hAnsi="Times New Roman" w:cs="Times New Roman"/>
          <w:bCs/>
          <w:sz w:val="22"/>
          <w:szCs w:val="22"/>
          <w:lang w:val="ro-RO"/>
        </w:rPr>
        <w:t xml:space="preserve">declar pe propria răspundere că în situația semnării contractului, constituirea garanției de bună execuție </w:t>
      </w:r>
      <w:r w:rsidRPr="004A0F39">
        <w:rPr>
          <w:rFonts w:ascii="Times New Roman" w:hAnsi="Times New Roman" w:cs="Times New Roman"/>
          <w:sz w:val="22"/>
          <w:szCs w:val="22"/>
          <w:lang w:val="ro-RO" w:eastAsia="ro-RO"/>
        </w:rPr>
        <w:t>va fi irevocabilă, necondiționată</w:t>
      </w:r>
      <w:r w:rsidRPr="004A0F39">
        <w:rPr>
          <w:rFonts w:ascii="Times New Roman" w:hAnsi="Times New Roman" w:cs="Times New Roman"/>
          <w:bCs/>
          <w:sz w:val="22"/>
          <w:szCs w:val="22"/>
          <w:lang w:val="ro-RO"/>
        </w:rPr>
        <w:t xml:space="preserve"> prevăzută la clauza </w:t>
      </w:r>
      <w:r w:rsidR="004A0F39" w:rsidRPr="004A0F39">
        <w:rPr>
          <w:rFonts w:ascii="Times New Roman" w:hAnsi="Times New Roman" w:cs="Times New Roman"/>
          <w:bCs/>
          <w:sz w:val="22"/>
          <w:szCs w:val="22"/>
          <w:lang w:val="ro-RO"/>
        </w:rPr>
        <w:t>15.</w:t>
      </w:r>
      <w:r w:rsidRPr="004A0F39">
        <w:rPr>
          <w:rFonts w:ascii="Times New Roman" w:hAnsi="Times New Roman" w:cs="Times New Roman"/>
          <w:bCs/>
          <w:sz w:val="22"/>
          <w:szCs w:val="22"/>
          <w:lang w:val="ro-RO"/>
        </w:rPr>
        <w:t xml:space="preserve"> din contract, respectiv se va constitui prin:</w:t>
      </w:r>
    </w:p>
    <w:p w14:paraId="0621FF59" w14:textId="77777777" w:rsidR="00296376" w:rsidRPr="004A0F39" w:rsidRDefault="00296376" w:rsidP="00296376">
      <w:pPr>
        <w:jc w:val="both"/>
        <w:rPr>
          <w:rFonts w:ascii="Times New Roman" w:hAnsi="Times New Roman" w:cs="Times New Roman"/>
          <w:sz w:val="22"/>
          <w:szCs w:val="22"/>
          <w:lang w:val="ro-RO" w:eastAsia="ro-RO"/>
        </w:rPr>
      </w:pPr>
      <w:r w:rsidRPr="004A0F39">
        <w:rPr>
          <w:rFonts w:ascii="Times New Roman" w:hAnsi="Times New Roman" w:cs="Times New Roman"/>
          <w:bCs/>
          <w:sz w:val="22"/>
          <w:szCs w:val="22"/>
          <w:lang w:val="ro-RO" w:eastAsia="ro-RO"/>
        </w:rPr>
        <w:t>(Ofertantul trebuie să specifice clar și fără ambiguități modalitatea de constituire a garanției de bună execuție</w:t>
      </w:r>
      <w:r w:rsidRPr="004A0F39">
        <w:rPr>
          <w:rFonts w:ascii="Times New Roman" w:hAnsi="Times New Roman" w:cs="Times New Roman"/>
          <w:sz w:val="22"/>
          <w:szCs w:val="22"/>
          <w:lang w:val="ro-RO" w:eastAsia="ro-RO"/>
        </w:rPr>
        <w:t>, una dintre următoarele modalități):</w:t>
      </w:r>
    </w:p>
    <w:p w14:paraId="614DBCB1" w14:textId="77777777" w:rsidR="00296376" w:rsidRPr="004A0F39" w:rsidRDefault="00296376" w:rsidP="00296376">
      <w:pPr>
        <w:jc w:val="both"/>
        <w:rPr>
          <w:rFonts w:ascii="Times New Roman" w:hAnsi="Times New Roman" w:cs="Times New Roman"/>
          <w:sz w:val="22"/>
          <w:szCs w:val="22"/>
          <w:lang w:val="ro-RO" w:eastAsia="ro-RO"/>
        </w:rPr>
      </w:pPr>
      <w:r w:rsidRPr="004A0F39">
        <w:rPr>
          <w:rFonts w:ascii="Times New Roman" w:hAnsi="Times New Roman" w:cs="Times New Roman"/>
          <w:sz w:val="22"/>
          <w:szCs w:val="22"/>
          <w:shd w:val="clear" w:color="auto" w:fill="FFFFFF"/>
          <w:lang w:val="ro-RO" w:eastAsia="ro-RO"/>
        </w:rPr>
        <w:t>a)</w:t>
      </w:r>
      <w:r w:rsidRPr="004A0F39">
        <w:rPr>
          <w:rFonts w:ascii="Times New Roman" w:hAnsi="Times New Roman" w:cs="Times New Roman"/>
          <w:sz w:val="22"/>
          <w:szCs w:val="22"/>
          <w:lang w:val="ro-RO" w:eastAsia="ro-RO"/>
        </w:rPr>
        <w:t xml:space="preserve"> </w:t>
      </w:r>
      <w:r w:rsidRPr="004A0F39">
        <w:rPr>
          <w:rFonts w:ascii="Times New Roman" w:hAnsi="Times New Roman" w:cs="Times New Roman"/>
          <w:noProof/>
          <w:sz w:val="22"/>
          <w:szCs w:val="22"/>
          <w:shd w:val="clear" w:color="auto" w:fill="FFFFFF"/>
          <w:lang w:val="ro-RO" w:eastAsia="ro-RO"/>
        </w:rPr>
        <w:t>virament bancar;</w:t>
      </w:r>
    </w:p>
    <w:p w14:paraId="7E4CB773" w14:textId="77777777" w:rsidR="00296376" w:rsidRPr="004A0F39" w:rsidRDefault="00296376" w:rsidP="00296376">
      <w:pPr>
        <w:jc w:val="both"/>
        <w:rPr>
          <w:rFonts w:ascii="Times New Roman" w:eastAsia="Verdana" w:hAnsi="Times New Roman" w:cs="Times New Roman"/>
          <w:noProof/>
          <w:sz w:val="22"/>
          <w:szCs w:val="22"/>
          <w:shd w:val="clear" w:color="auto" w:fill="FFFFFF"/>
          <w:lang w:val="ro-RO" w:eastAsia="ro-RO"/>
        </w:rPr>
      </w:pPr>
      <w:r w:rsidRPr="004A0F39">
        <w:rPr>
          <w:rFonts w:ascii="Times New Roman" w:hAnsi="Times New Roman" w:cs="Times New Roman"/>
          <w:sz w:val="22"/>
          <w:szCs w:val="22"/>
          <w:shd w:val="clear" w:color="auto" w:fill="FFFFFF"/>
          <w:lang w:val="ro-RO" w:eastAsia="ro-RO"/>
        </w:rPr>
        <w:t>b)</w:t>
      </w:r>
      <w:r w:rsidRPr="004A0F39">
        <w:rPr>
          <w:rFonts w:ascii="Times New Roman" w:hAnsi="Times New Roman" w:cs="Times New Roman"/>
          <w:sz w:val="22"/>
          <w:szCs w:val="22"/>
          <w:lang w:val="ro-RO" w:eastAsia="ro-RO"/>
        </w:rPr>
        <w:t xml:space="preserve"> </w:t>
      </w:r>
      <w:r w:rsidRPr="004A0F39">
        <w:rPr>
          <w:rFonts w:ascii="Times New Roman" w:hAnsi="Times New Roman" w:cs="Times New Roman"/>
          <w:noProof/>
          <w:sz w:val="22"/>
          <w:szCs w:val="22"/>
          <w:shd w:val="clear" w:color="auto" w:fill="FFFFFF"/>
          <w:lang w:val="ro-RO" w:eastAsia="ro-RO"/>
        </w:rPr>
        <w:t>instrumente de garantare emise în condiţiile legii astfel:</w:t>
      </w:r>
    </w:p>
    <w:p w14:paraId="6026BF38" w14:textId="77777777" w:rsidR="00296376" w:rsidRPr="004A0F39" w:rsidRDefault="00296376" w:rsidP="00296376">
      <w:pPr>
        <w:jc w:val="both"/>
        <w:rPr>
          <w:rFonts w:ascii="Times New Roman" w:eastAsia="Verdana" w:hAnsi="Times New Roman" w:cs="Times New Roman"/>
          <w:sz w:val="22"/>
          <w:szCs w:val="22"/>
          <w:lang w:val="ro-RO" w:eastAsia="ro-RO"/>
        </w:rPr>
      </w:pPr>
      <w:r w:rsidRPr="004A0F39">
        <w:rPr>
          <w:rFonts w:ascii="Times New Roman" w:hAnsi="Times New Roman" w:cs="Times New Roman"/>
          <w:noProof/>
          <w:sz w:val="22"/>
          <w:szCs w:val="22"/>
          <w:shd w:val="clear" w:color="auto" w:fill="FFFFFF"/>
          <w:lang w:val="ro-RO" w:eastAsia="ro-RO"/>
        </w:rPr>
        <w:t>(i) scrisori de garanţie emise de instituţii de credit bancare din România sau din alt stat;</w:t>
      </w:r>
    </w:p>
    <w:p w14:paraId="4982BEB4" w14:textId="77777777" w:rsidR="00296376" w:rsidRPr="004A0F39" w:rsidRDefault="00296376" w:rsidP="00296376">
      <w:pPr>
        <w:jc w:val="both"/>
        <w:rPr>
          <w:rFonts w:ascii="Times New Roman" w:hAnsi="Times New Roman" w:cs="Times New Roman"/>
          <w:noProof/>
          <w:sz w:val="22"/>
          <w:szCs w:val="22"/>
          <w:shd w:val="clear" w:color="auto" w:fill="FFFFFF"/>
          <w:lang w:val="ro-RO" w:eastAsia="ro-RO"/>
        </w:rPr>
      </w:pPr>
      <w:r w:rsidRPr="004A0F39">
        <w:rPr>
          <w:rFonts w:ascii="Times New Roman" w:hAnsi="Times New Roman" w:cs="Times New Roman"/>
          <w:noProof/>
          <w:sz w:val="22"/>
          <w:szCs w:val="22"/>
          <w:shd w:val="clear" w:color="auto" w:fill="FFFFFF"/>
          <w:lang w:val="ro-RO" w:eastAsia="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7DAE6CB" w14:textId="77777777" w:rsidR="00296376" w:rsidRPr="004A0F39" w:rsidRDefault="00296376" w:rsidP="00296376">
      <w:pPr>
        <w:jc w:val="both"/>
        <w:rPr>
          <w:rFonts w:ascii="Times New Roman" w:eastAsia="Verdana" w:hAnsi="Times New Roman" w:cs="Times New Roman"/>
          <w:sz w:val="22"/>
          <w:szCs w:val="22"/>
          <w:shd w:val="clear" w:color="auto" w:fill="FFFFFF"/>
          <w:lang w:val="ro-RO" w:eastAsia="ro-RO"/>
        </w:rPr>
      </w:pPr>
      <w:r w:rsidRPr="004A0F39">
        <w:rPr>
          <w:rFonts w:ascii="Times New Roman" w:hAnsi="Times New Roman" w:cs="Times New Roman"/>
          <w:noProof/>
          <w:sz w:val="22"/>
          <w:szCs w:val="22"/>
          <w:shd w:val="clear" w:color="auto" w:fill="FFFFFF"/>
          <w:lang w:val="ro-RO" w:eastAsia="ro-RO"/>
        </w:rPr>
        <w:t>(iii) asigurări de garanţii emise:</w:t>
      </w:r>
    </w:p>
    <w:p w14:paraId="63D4C6B2" w14:textId="77777777" w:rsidR="00296376" w:rsidRPr="004A0F39" w:rsidRDefault="00296376" w:rsidP="00296376">
      <w:pPr>
        <w:jc w:val="both"/>
        <w:rPr>
          <w:rFonts w:ascii="Times New Roman" w:eastAsia="Verdana" w:hAnsi="Times New Roman" w:cs="Times New Roman"/>
          <w:sz w:val="22"/>
          <w:szCs w:val="22"/>
          <w:lang w:val="ro-RO" w:eastAsia="ro-RO"/>
        </w:rPr>
      </w:pPr>
      <w:r w:rsidRPr="004A0F39">
        <w:rPr>
          <w:rFonts w:ascii="Times New Roman" w:hAnsi="Times New Roman" w:cs="Times New Roman"/>
          <w:noProof/>
          <w:sz w:val="22"/>
          <w:szCs w:val="22"/>
          <w:shd w:val="clear" w:color="auto" w:fill="FFFFFF"/>
          <w:lang w:val="ro-RO" w:eastAsia="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4D78968" w14:textId="77777777" w:rsidR="00296376" w:rsidRPr="004A0F39" w:rsidRDefault="00296376" w:rsidP="00296376">
      <w:pPr>
        <w:jc w:val="both"/>
        <w:rPr>
          <w:rFonts w:ascii="Times New Roman" w:hAnsi="Times New Roman" w:cs="Times New Roman"/>
          <w:noProof/>
          <w:sz w:val="22"/>
          <w:szCs w:val="22"/>
          <w:shd w:val="clear" w:color="auto" w:fill="FFFFFF"/>
          <w:lang w:val="ro-RO" w:eastAsia="ro-RO"/>
        </w:rPr>
      </w:pPr>
      <w:r w:rsidRPr="004A0F39">
        <w:rPr>
          <w:rFonts w:ascii="Times New Roman" w:hAnsi="Times New Roman" w:cs="Times New Roman"/>
          <w:noProof/>
          <w:sz w:val="22"/>
          <w:szCs w:val="22"/>
          <w:shd w:val="clear" w:color="auto" w:fill="FFFFFF"/>
          <w:lang w:val="ro-RO" w:eastAsia="ro-RO"/>
        </w:rPr>
        <w:t>– fie de societăţi de asigurare din state terţe prin sucursale autorizate în România de către Autoritatea de Supraveghere Financiară;</w:t>
      </w:r>
    </w:p>
    <w:p w14:paraId="0BBF4675" w14:textId="77777777" w:rsidR="00296376" w:rsidRPr="004A0F39" w:rsidRDefault="00296376" w:rsidP="00296376">
      <w:pPr>
        <w:jc w:val="both"/>
        <w:rPr>
          <w:rFonts w:ascii="Times New Roman" w:hAnsi="Times New Roman" w:cs="Times New Roman"/>
          <w:noProof/>
          <w:sz w:val="22"/>
          <w:szCs w:val="22"/>
          <w:shd w:val="clear" w:color="auto" w:fill="FFFFFF"/>
          <w:lang w:val="ro-RO" w:eastAsia="ro-RO"/>
        </w:rPr>
      </w:pPr>
      <w:r w:rsidRPr="004A0F39">
        <w:rPr>
          <w:rFonts w:ascii="Times New Roman" w:hAnsi="Times New Roman" w:cs="Times New Roman"/>
          <w:sz w:val="22"/>
          <w:szCs w:val="22"/>
          <w:shd w:val="clear" w:color="auto" w:fill="FFFFFF"/>
          <w:lang w:val="ro-RO" w:eastAsia="ro-RO"/>
        </w:rPr>
        <w:t>c)</w:t>
      </w:r>
      <w:r w:rsidRPr="004A0F39">
        <w:rPr>
          <w:rFonts w:ascii="Times New Roman" w:hAnsi="Times New Roman" w:cs="Times New Roman"/>
          <w:sz w:val="22"/>
          <w:szCs w:val="22"/>
          <w:lang w:val="ro-RO" w:eastAsia="ro-RO"/>
        </w:rPr>
        <w:t xml:space="preserve"> </w:t>
      </w:r>
      <w:r w:rsidRPr="004A0F39">
        <w:rPr>
          <w:rFonts w:ascii="Times New Roman" w:hAnsi="Times New Roman" w:cs="Times New Roman"/>
          <w:noProof/>
          <w:sz w:val="22"/>
          <w:szCs w:val="22"/>
          <w:shd w:val="clear" w:color="auto" w:fill="FFFFFF"/>
          <w:lang w:val="ro-RO" w:eastAsia="ro-RO"/>
        </w:rPr>
        <w:t>depunerea la casierie a unor sume în numerar dacă valoarea este mai mică de 5.000 lei;</w:t>
      </w:r>
    </w:p>
    <w:p w14:paraId="43FEAABB" w14:textId="77777777" w:rsidR="00296376" w:rsidRPr="004A0F39" w:rsidRDefault="00296376" w:rsidP="00296376">
      <w:pPr>
        <w:widowControl/>
        <w:jc w:val="both"/>
        <w:rPr>
          <w:rFonts w:ascii="Times New Roman" w:eastAsia="Calibri" w:hAnsi="Times New Roman" w:cs="Times New Roman"/>
          <w:sz w:val="22"/>
          <w:szCs w:val="22"/>
          <w:lang w:val="ro-RO"/>
        </w:rPr>
      </w:pPr>
      <w:r w:rsidRPr="004A0F39">
        <w:rPr>
          <w:rFonts w:ascii="Times New Roman" w:hAnsi="Times New Roman" w:cs="Times New Roman"/>
          <w:noProof/>
          <w:sz w:val="22"/>
          <w:szCs w:val="22"/>
          <w:shd w:val="clear" w:color="auto" w:fill="FFFFFF"/>
          <w:lang w:val="ro-RO" w:eastAsia="ro-RO"/>
        </w:rPr>
        <w:t>d)</w:t>
      </w:r>
      <w:r w:rsidRPr="004A0F39">
        <w:rPr>
          <w:rFonts w:ascii="Times New Roman" w:hAnsi="Times New Roman" w:cs="Times New Roman"/>
          <w:sz w:val="22"/>
          <w:szCs w:val="22"/>
          <w:shd w:val="clear" w:color="auto" w:fill="FFFFFF"/>
          <w:lang w:val="ro-RO" w:eastAsia="ro-RO"/>
        </w:rPr>
        <w:t xml:space="preserve"> </w:t>
      </w:r>
      <w:r w:rsidRPr="004A0F39">
        <w:rPr>
          <w:rFonts w:ascii="Times New Roman" w:eastAsia="Calibri" w:hAnsi="Times New Roman" w:cs="Times New Roman"/>
          <w:sz w:val="22"/>
          <w:szCs w:val="22"/>
          <w:lang w:val="ro-RO"/>
        </w:rPr>
        <w:t xml:space="preserve">reţineri succesive din sumele datorate pentru facturi parţiale, în cazul garanţiei de bună execuţie. În acest sens, Executantul are obligaţia de a deschide un cont la unitatea Trezoreriei Statului din cadrul organului fiscal competent, la dispoziţia achizitorului, în conformitate cu H.G. nr. 395/02.06.2016. Suma iniţială care se depune de către executantul în contul de disponibil astfel deschis, nu trebuie să fie mai mică de </w:t>
      </w:r>
      <w:r w:rsidRPr="004A0F39">
        <w:rPr>
          <w:rFonts w:ascii="Times New Roman" w:eastAsia="Calibri" w:hAnsi="Times New Roman" w:cs="Times New Roman"/>
          <w:b/>
          <w:bCs/>
          <w:sz w:val="22"/>
          <w:szCs w:val="22"/>
          <w:lang w:val="ro-RO"/>
        </w:rPr>
        <w:t xml:space="preserve">1% </w:t>
      </w:r>
      <w:r w:rsidRPr="004A0F39">
        <w:rPr>
          <w:rFonts w:ascii="Times New Roman" w:eastAsia="Calibri" w:hAnsi="Times New Roman" w:cs="Times New Roman"/>
          <w:sz w:val="22"/>
          <w:szCs w:val="22"/>
          <w:lang w:val="ro-RO"/>
        </w:rPr>
        <w:t>din preţul contractului, fără TVA. Pe parcursul îndeplinirii contractului, achizitorul urmează să alimenteze acest cont de disponibil prin reţineri succesive din sumele datorate şi cuvenite prestatorului până la concurenţa sumei stabilită drept garanţie de bună execuţie în contractul de achiziţie. Achizitorul va înştiinţa executantul despre vărsămîntul efectuat, precum şi de destinaţia lui. Contul astfel deschis este purtător de dobândă în favoarea prestatorului;</w:t>
      </w:r>
    </w:p>
    <w:p w14:paraId="1BE89291" w14:textId="77777777" w:rsidR="00296376" w:rsidRPr="004A0F39" w:rsidRDefault="00296376" w:rsidP="00296376">
      <w:pPr>
        <w:widowControl/>
        <w:jc w:val="both"/>
        <w:rPr>
          <w:rFonts w:ascii="Times New Roman" w:eastAsia="Calibri" w:hAnsi="Times New Roman" w:cs="Times New Roman"/>
          <w:sz w:val="22"/>
          <w:szCs w:val="22"/>
          <w:lang w:val="ro-RO"/>
        </w:rPr>
      </w:pPr>
      <w:r w:rsidRPr="004A0F39">
        <w:rPr>
          <w:rFonts w:ascii="Times New Roman" w:hAnsi="Times New Roman" w:cs="Times New Roman"/>
          <w:sz w:val="22"/>
          <w:szCs w:val="22"/>
          <w:shd w:val="clear" w:color="auto" w:fill="FFFFFF"/>
          <w:lang w:val="ro-RO" w:eastAsia="ro-RO"/>
        </w:rPr>
        <w:t>e)</w:t>
      </w:r>
      <w:r w:rsidRPr="004A0F39">
        <w:rPr>
          <w:rFonts w:ascii="Times New Roman" w:hAnsi="Times New Roman" w:cs="Times New Roman"/>
          <w:sz w:val="22"/>
          <w:szCs w:val="22"/>
          <w:lang w:val="ro-RO" w:eastAsia="ro-RO"/>
        </w:rPr>
        <w:t xml:space="preserve"> </w:t>
      </w:r>
      <w:r w:rsidRPr="004A0F39">
        <w:rPr>
          <w:rFonts w:ascii="Times New Roman" w:hAnsi="Times New Roman" w:cs="Times New Roman"/>
          <w:noProof/>
          <w:sz w:val="22"/>
          <w:szCs w:val="22"/>
          <w:shd w:val="clear" w:color="auto" w:fill="FFFFFF"/>
          <w:lang w:val="ro-RO" w:eastAsia="ro-RO"/>
        </w:rPr>
        <w:t xml:space="preserve">combinarea a două sau mai multe dintre modalităţile de constituire prevăzute la </w:t>
      </w:r>
      <w:hyperlink w:history="1">
        <w:r w:rsidRPr="004A0F39">
          <w:rPr>
            <w:rFonts w:ascii="Times New Roman" w:hAnsi="Times New Roman" w:cs="Times New Roman"/>
            <w:noProof/>
            <w:sz w:val="22"/>
            <w:szCs w:val="22"/>
            <w:shd w:val="clear" w:color="auto" w:fill="FFFFFF"/>
            <w:lang w:val="ro-RO" w:eastAsia="ro-RO"/>
          </w:rPr>
          <w:t>lit. a)-c)</w:t>
        </w:r>
      </w:hyperlink>
      <w:r w:rsidRPr="004A0F39">
        <w:rPr>
          <w:rFonts w:ascii="Times New Roman" w:hAnsi="Times New Roman" w:cs="Times New Roman"/>
          <w:noProof/>
          <w:sz w:val="22"/>
          <w:szCs w:val="22"/>
          <w:shd w:val="clear" w:color="auto" w:fill="FFFFFF"/>
          <w:lang w:val="ro-RO" w:eastAsia="ro-RO"/>
        </w:rPr>
        <w:t>,</w:t>
      </w:r>
      <w:r w:rsidRPr="004A0F39">
        <w:rPr>
          <w:rFonts w:ascii="Times New Roman" w:eastAsia="Calibri" w:hAnsi="Times New Roman" w:cs="Times New Roman"/>
          <w:sz w:val="22"/>
          <w:szCs w:val="22"/>
          <w:lang w:val="ro-RO"/>
        </w:rPr>
        <w:t xml:space="preserve"> în cazul</w:t>
      </w:r>
    </w:p>
    <w:p w14:paraId="444B74DB" w14:textId="77777777" w:rsidR="00296376" w:rsidRPr="004A0F39" w:rsidRDefault="00296376" w:rsidP="00296376">
      <w:pPr>
        <w:widowControl/>
        <w:jc w:val="both"/>
        <w:rPr>
          <w:rFonts w:ascii="Times New Roman" w:hAnsi="Times New Roman" w:cs="Times New Roman"/>
          <w:noProof/>
          <w:sz w:val="22"/>
          <w:szCs w:val="22"/>
          <w:shd w:val="clear" w:color="auto" w:fill="FFFFFF"/>
          <w:lang w:val="ro-RO" w:eastAsia="ro-RO"/>
        </w:rPr>
      </w:pPr>
      <w:r w:rsidRPr="004A0F39">
        <w:rPr>
          <w:rFonts w:ascii="Times New Roman" w:eastAsia="Calibri" w:hAnsi="Times New Roman" w:cs="Times New Roman"/>
          <w:sz w:val="22"/>
          <w:szCs w:val="22"/>
          <w:lang w:val="ro-RO"/>
        </w:rPr>
        <w:t>garanţiei de bună execuţie.</w:t>
      </w:r>
      <w:r w:rsidRPr="004A0F39">
        <w:rPr>
          <w:rFonts w:ascii="Times New Roman" w:hAnsi="Times New Roman" w:cs="Times New Roman"/>
          <w:noProof/>
          <w:sz w:val="22"/>
          <w:szCs w:val="22"/>
          <w:shd w:val="clear" w:color="auto" w:fill="FFFFFF"/>
          <w:lang w:val="ro-RO" w:eastAsia="ro-RO"/>
        </w:rPr>
        <w:t xml:space="preserve"> </w:t>
      </w:r>
    </w:p>
    <w:p w14:paraId="1DCEC788" w14:textId="77777777" w:rsidR="00296376" w:rsidRPr="004A0F39" w:rsidRDefault="00296376" w:rsidP="00296376">
      <w:pPr>
        <w:ind w:firstLine="720"/>
        <w:jc w:val="both"/>
        <w:rPr>
          <w:rFonts w:ascii="Times New Roman" w:hAnsi="Times New Roman" w:cs="Times New Roman"/>
          <w:b/>
          <w:bCs/>
          <w:color w:val="EE0000"/>
          <w:sz w:val="22"/>
          <w:szCs w:val="22"/>
          <w:lang w:val="ro-RO"/>
        </w:rPr>
      </w:pPr>
    </w:p>
    <w:p w14:paraId="27172315" w14:textId="77777777" w:rsidR="004A0F39" w:rsidRPr="004A0F39" w:rsidRDefault="004A0F39" w:rsidP="00296376">
      <w:pPr>
        <w:ind w:firstLine="720"/>
        <w:jc w:val="both"/>
        <w:rPr>
          <w:rFonts w:ascii="Times New Roman" w:hAnsi="Times New Roman" w:cs="Times New Roman"/>
          <w:b/>
          <w:bCs/>
          <w:color w:val="EE0000"/>
          <w:sz w:val="22"/>
          <w:szCs w:val="22"/>
          <w:lang w:val="ro-RO"/>
        </w:rPr>
      </w:pPr>
    </w:p>
    <w:p w14:paraId="30DB8183" w14:textId="77777777" w:rsidR="004A0F39" w:rsidRPr="004A0F39" w:rsidRDefault="004A0F39" w:rsidP="00296376">
      <w:pPr>
        <w:ind w:firstLine="720"/>
        <w:jc w:val="both"/>
        <w:rPr>
          <w:rFonts w:ascii="Times New Roman" w:hAnsi="Times New Roman" w:cs="Times New Roman"/>
          <w:b/>
          <w:bCs/>
          <w:color w:val="EE0000"/>
          <w:sz w:val="22"/>
          <w:szCs w:val="22"/>
          <w:lang w:val="ro-RO"/>
        </w:rPr>
      </w:pPr>
    </w:p>
    <w:p w14:paraId="6EADA911" w14:textId="77777777" w:rsidR="004A0F39" w:rsidRPr="004A0F39" w:rsidRDefault="004A0F39" w:rsidP="00296376">
      <w:pPr>
        <w:ind w:firstLine="720"/>
        <w:jc w:val="both"/>
        <w:rPr>
          <w:rFonts w:ascii="Times New Roman" w:hAnsi="Times New Roman" w:cs="Times New Roman"/>
          <w:b/>
          <w:bCs/>
          <w:sz w:val="22"/>
          <w:szCs w:val="22"/>
          <w:lang w:val="ro-RO"/>
        </w:rPr>
      </w:pPr>
    </w:p>
    <w:p w14:paraId="20C97B4F" w14:textId="77777777" w:rsidR="00296376" w:rsidRDefault="00296376" w:rsidP="00296376">
      <w:pPr>
        <w:ind w:firstLine="720"/>
        <w:jc w:val="both"/>
        <w:rPr>
          <w:rFonts w:ascii="Times New Roman" w:hAnsi="Times New Roman" w:cs="Times New Roman"/>
          <w:b/>
          <w:sz w:val="22"/>
          <w:szCs w:val="22"/>
          <w:lang w:val="ro-RO"/>
        </w:rPr>
      </w:pPr>
      <w:r w:rsidRPr="004A0F39">
        <w:rPr>
          <w:rFonts w:ascii="Times New Roman" w:hAnsi="Times New Roman" w:cs="Times New Roman"/>
          <w:b/>
          <w:sz w:val="22"/>
          <w:szCs w:val="22"/>
          <w:lang w:val="ro-RO"/>
        </w:rPr>
        <w:t>(PE DECLARAȚIE VA RĂMÂNE DOAR OPȚIUNEA ALEASĂ)</w:t>
      </w:r>
    </w:p>
    <w:p w14:paraId="5B4696D0" w14:textId="77777777" w:rsidR="00C37200" w:rsidRDefault="00C37200" w:rsidP="00296376">
      <w:pPr>
        <w:ind w:firstLine="720"/>
        <w:jc w:val="both"/>
        <w:rPr>
          <w:rFonts w:ascii="Times New Roman" w:hAnsi="Times New Roman" w:cs="Times New Roman"/>
          <w:b/>
          <w:sz w:val="22"/>
          <w:szCs w:val="22"/>
          <w:lang w:val="ro-RO"/>
        </w:rPr>
      </w:pPr>
    </w:p>
    <w:p w14:paraId="35B9A44E" w14:textId="77777777" w:rsidR="00C37200" w:rsidRPr="004A0F39" w:rsidRDefault="00C37200" w:rsidP="00296376">
      <w:pPr>
        <w:ind w:firstLine="720"/>
        <w:jc w:val="both"/>
        <w:rPr>
          <w:rFonts w:ascii="Times New Roman" w:hAnsi="Times New Roman" w:cs="Times New Roman"/>
          <w:b/>
          <w:sz w:val="22"/>
          <w:szCs w:val="22"/>
          <w:lang w:val="ro-RO"/>
        </w:rPr>
      </w:pPr>
    </w:p>
    <w:p w14:paraId="6C8C4370" w14:textId="77777777" w:rsidR="00296376" w:rsidRPr="004A0F39" w:rsidRDefault="00296376" w:rsidP="00296376">
      <w:pPr>
        <w:ind w:firstLine="720"/>
        <w:jc w:val="both"/>
        <w:rPr>
          <w:rFonts w:ascii="Times New Roman" w:hAnsi="Times New Roman" w:cs="Times New Roman"/>
          <w:sz w:val="22"/>
          <w:szCs w:val="22"/>
          <w:lang w:val="ro-RO"/>
        </w:rPr>
      </w:pPr>
      <w:r w:rsidRPr="004A0F39">
        <w:rPr>
          <w:rFonts w:ascii="Times New Roman" w:hAnsi="Times New Roman" w:cs="Times New Roman"/>
          <w:sz w:val="22"/>
          <w:szCs w:val="22"/>
          <w:u w:val="single"/>
          <w:lang w:val="ro-RO"/>
        </w:rPr>
        <w:t xml:space="preserve"> </w:t>
      </w:r>
    </w:p>
    <w:p w14:paraId="5C04134D" w14:textId="77777777" w:rsidR="00296376" w:rsidRPr="004A0F39" w:rsidRDefault="00296376" w:rsidP="00296376">
      <w:pPr>
        <w:spacing w:after="160" w:line="259" w:lineRule="auto"/>
        <w:jc w:val="both"/>
        <w:rPr>
          <w:rFonts w:ascii="Times New Roman" w:hAnsi="Times New Roman" w:cs="Times New Roman"/>
          <w:b/>
          <w:bCs/>
          <w:i/>
          <w:sz w:val="22"/>
          <w:szCs w:val="22"/>
          <w:lang w:val="ro-RO"/>
        </w:rPr>
      </w:pPr>
      <w:r w:rsidRPr="004A0F39">
        <w:rPr>
          <w:rFonts w:ascii="Times New Roman" w:hAnsi="Times New Roman" w:cs="Times New Roman"/>
          <w:b/>
          <w:bCs/>
          <w:i/>
          <w:sz w:val="22"/>
          <w:szCs w:val="22"/>
          <w:lang w:val="ro-RO"/>
        </w:rPr>
        <w:t xml:space="preserve">                                                                                                                                                     OFERTANT</w:t>
      </w:r>
    </w:p>
    <w:p w14:paraId="2365554E"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Data _______________</w:t>
      </w:r>
    </w:p>
    <w:p w14:paraId="01864D22" w14:textId="77777777" w:rsidR="00296376" w:rsidRPr="004A0F39" w:rsidRDefault="00296376" w:rsidP="00296376">
      <w:pPr>
        <w:spacing w:line="360" w:lineRule="auto"/>
        <w:jc w:val="both"/>
        <w:rPr>
          <w:rFonts w:ascii="Times New Roman" w:hAnsi="Times New Roman" w:cs="Times New Roman"/>
          <w:b/>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b/>
          <w:sz w:val="22"/>
          <w:szCs w:val="22"/>
          <w:lang w:val="ro-RO"/>
        </w:rPr>
        <w:t xml:space="preserve">Reprezentant legal </w:t>
      </w:r>
    </w:p>
    <w:p w14:paraId="74A40E90" w14:textId="77777777" w:rsidR="009E608E" w:rsidRPr="004A0F39" w:rsidRDefault="009E608E" w:rsidP="00296376">
      <w:pPr>
        <w:spacing w:line="360" w:lineRule="auto"/>
        <w:jc w:val="both"/>
        <w:rPr>
          <w:rFonts w:ascii="Times New Roman" w:hAnsi="Times New Roman" w:cs="Times New Roman"/>
          <w:b/>
          <w:color w:val="EE0000"/>
          <w:sz w:val="22"/>
          <w:szCs w:val="22"/>
          <w:lang w:val="ro-RO"/>
        </w:rPr>
      </w:pPr>
    </w:p>
    <w:p w14:paraId="3A8058A7" w14:textId="77777777" w:rsidR="009E608E" w:rsidRPr="004A0F39" w:rsidRDefault="009E608E" w:rsidP="00296376">
      <w:pPr>
        <w:spacing w:line="360" w:lineRule="auto"/>
        <w:jc w:val="both"/>
        <w:rPr>
          <w:rFonts w:ascii="Times New Roman" w:hAnsi="Times New Roman" w:cs="Times New Roman"/>
          <w:b/>
          <w:color w:val="EE0000"/>
          <w:sz w:val="22"/>
          <w:szCs w:val="22"/>
          <w:lang w:val="ro-RO"/>
        </w:rPr>
      </w:pPr>
    </w:p>
    <w:p w14:paraId="6B0B90FF" w14:textId="77777777" w:rsidR="009E608E" w:rsidRPr="004A0F39" w:rsidRDefault="009E608E" w:rsidP="00296376">
      <w:pPr>
        <w:spacing w:line="360" w:lineRule="auto"/>
        <w:jc w:val="both"/>
        <w:rPr>
          <w:rFonts w:ascii="Times New Roman" w:hAnsi="Times New Roman" w:cs="Times New Roman"/>
          <w:b/>
          <w:color w:val="EE0000"/>
          <w:sz w:val="22"/>
          <w:szCs w:val="22"/>
          <w:lang w:val="ro-RO"/>
        </w:rPr>
      </w:pPr>
    </w:p>
    <w:p w14:paraId="6519B4D0" w14:textId="77777777" w:rsidR="004A0F39" w:rsidRPr="004A0F39" w:rsidRDefault="004A0F39" w:rsidP="00296376">
      <w:pPr>
        <w:spacing w:line="360" w:lineRule="auto"/>
        <w:jc w:val="both"/>
        <w:rPr>
          <w:rFonts w:ascii="Times New Roman" w:hAnsi="Times New Roman" w:cs="Times New Roman"/>
          <w:b/>
          <w:color w:val="EE0000"/>
          <w:sz w:val="22"/>
          <w:szCs w:val="22"/>
          <w:lang w:val="ro-RO"/>
        </w:rPr>
      </w:pPr>
    </w:p>
    <w:p w14:paraId="2AB95CC8" w14:textId="77777777" w:rsidR="004A0F39" w:rsidRPr="004A0F39" w:rsidRDefault="004A0F39" w:rsidP="00296376">
      <w:pPr>
        <w:spacing w:line="360" w:lineRule="auto"/>
        <w:jc w:val="both"/>
        <w:rPr>
          <w:rFonts w:ascii="Times New Roman" w:hAnsi="Times New Roman" w:cs="Times New Roman"/>
          <w:b/>
          <w:color w:val="EE0000"/>
          <w:sz w:val="22"/>
          <w:szCs w:val="22"/>
          <w:lang w:val="ro-RO"/>
        </w:rPr>
      </w:pPr>
    </w:p>
    <w:p w14:paraId="59055136" w14:textId="77777777" w:rsidR="004A0F39" w:rsidRPr="004A0F39" w:rsidRDefault="004A0F39" w:rsidP="00296376">
      <w:pPr>
        <w:spacing w:line="360" w:lineRule="auto"/>
        <w:jc w:val="both"/>
        <w:rPr>
          <w:rFonts w:ascii="Times New Roman" w:hAnsi="Times New Roman" w:cs="Times New Roman"/>
          <w:b/>
          <w:color w:val="EE0000"/>
          <w:sz w:val="22"/>
          <w:szCs w:val="22"/>
          <w:lang w:val="ro-RO"/>
        </w:rPr>
      </w:pPr>
    </w:p>
    <w:p w14:paraId="4E9BFEA0" w14:textId="77777777" w:rsidR="004A0F39" w:rsidRPr="004A0F39" w:rsidRDefault="004A0F39" w:rsidP="00296376">
      <w:pPr>
        <w:spacing w:line="360" w:lineRule="auto"/>
        <w:jc w:val="both"/>
        <w:rPr>
          <w:rFonts w:ascii="Times New Roman" w:hAnsi="Times New Roman" w:cs="Times New Roman"/>
          <w:b/>
          <w:color w:val="EE0000"/>
          <w:sz w:val="22"/>
          <w:szCs w:val="22"/>
          <w:lang w:val="ro-RO"/>
        </w:rPr>
      </w:pPr>
    </w:p>
    <w:p w14:paraId="522A3E51" w14:textId="77777777" w:rsidR="004A0F39" w:rsidRPr="004A0F39" w:rsidRDefault="004A0F39" w:rsidP="00296376">
      <w:pPr>
        <w:spacing w:line="360" w:lineRule="auto"/>
        <w:jc w:val="both"/>
        <w:rPr>
          <w:rFonts w:ascii="Times New Roman" w:hAnsi="Times New Roman" w:cs="Times New Roman"/>
          <w:b/>
          <w:color w:val="EE0000"/>
          <w:sz w:val="22"/>
          <w:szCs w:val="22"/>
          <w:lang w:val="ro-RO"/>
        </w:rPr>
      </w:pPr>
    </w:p>
    <w:p w14:paraId="1849C2E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OPERATOR ECONOMIC</w:t>
      </w:r>
    </w:p>
    <w:p w14:paraId="60C60E0D"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___________________</w:t>
      </w:r>
    </w:p>
    <w:p w14:paraId="2915E5AC"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denumirea/numele</w:t>
      </w:r>
      <w:r w:rsidRPr="004A0F39">
        <w:rPr>
          <w:rFonts w:ascii="Times New Roman" w:hAnsi="Times New Roman" w:cs="Times New Roman"/>
          <w:sz w:val="22"/>
          <w:szCs w:val="22"/>
          <w:lang w:val="ro-RO"/>
        </w:rPr>
        <w:t>)</w:t>
      </w:r>
    </w:p>
    <w:p w14:paraId="10D38DB2" w14:textId="77777777" w:rsidR="00296376" w:rsidRPr="004A0F39" w:rsidRDefault="00296376" w:rsidP="00296376">
      <w:pPr>
        <w:jc w:val="both"/>
        <w:rPr>
          <w:rFonts w:ascii="Times New Roman" w:hAnsi="Times New Roman" w:cs="Times New Roman"/>
          <w:sz w:val="22"/>
          <w:szCs w:val="22"/>
          <w:lang w:val="ro-RO"/>
        </w:rPr>
      </w:pPr>
    </w:p>
    <w:p w14:paraId="1EEF9BC4" w14:textId="77777777" w:rsidR="00296376" w:rsidRPr="004A0F39" w:rsidRDefault="00296376" w:rsidP="00296376">
      <w:pPr>
        <w:jc w:val="both"/>
        <w:rPr>
          <w:rFonts w:ascii="Times New Roman" w:hAnsi="Times New Roman" w:cs="Times New Roman"/>
          <w:sz w:val="22"/>
          <w:szCs w:val="22"/>
          <w:lang w:val="ro-RO"/>
        </w:rPr>
      </w:pPr>
    </w:p>
    <w:p w14:paraId="69376739" w14:textId="77777777" w:rsidR="00296376" w:rsidRPr="004A0F39" w:rsidRDefault="00296376" w:rsidP="00296376">
      <w:pPr>
        <w:jc w:val="both"/>
        <w:rPr>
          <w:rFonts w:ascii="Times New Roman" w:hAnsi="Times New Roman" w:cs="Times New Roman"/>
          <w:sz w:val="22"/>
          <w:szCs w:val="22"/>
          <w:lang w:val="ro-RO"/>
        </w:rPr>
      </w:pPr>
    </w:p>
    <w:p w14:paraId="0D7FD851" w14:textId="77777777" w:rsidR="00296376" w:rsidRPr="004A0F39" w:rsidRDefault="00296376" w:rsidP="00296376">
      <w:pPr>
        <w:jc w:val="both"/>
        <w:rPr>
          <w:rFonts w:ascii="Times New Roman" w:hAnsi="Times New Roman" w:cs="Times New Roman"/>
          <w:sz w:val="22"/>
          <w:szCs w:val="22"/>
          <w:lang w:val="ro-RO"/>
        </w:rPr>
      </w:pPr>
    </w:p>
    <w:p w14:paraId="7C9A5066" w14:textId="77777777" w:rsidR="00296376" w:rsidRPr="004A0F39" w:rsidRDefault="00296376" w:rsidP="00296376">
      <w:pPr>
        <w:jc w:val="center"/>
        <w:rPr>
          <w:rFonts w:ascii="Times New Roman" w:hAnsi="Times New Roman" w:cs="Times New Roman"/>
          <w:b/>
          <w:sz w:val="22"/>
          <w:szCs w:val="22"/>
          <w:lang w:val="ro-RO"/>
        </w:rPr>
      </w:pPr>
      <w:r w:rsidRPr="004A0F39">
        <w:rPr>
          <w:rFonts w:ascii="Times New Roman" w:hAnsi="Times New Roman" w:cs="Times New Roman"/>
          <w:b/>
          <w:sz w:val="22"/>
          <w:szCs w:val="22"/>
          <w:lang w:val="ro-RO"/>
        </w:rPr>
        <w:t>FORMULAR DE OFERTĂ – PROPUNERE FINANCIARĂ</w:t>
      </w:r>
    </w:p>
    <w:p w14:paraId="470B4301" w14:textId="77777777" w:rsidR="00296376" w:rsidRPr="004A0F39" w:rsidRDefault="00296376" w:rsidP="00296376">
      <w:pPr>
        <w:jc w:val="center"/>
        <w:rPr>
          <w:rFonts w:ascii="Times New Roman" w:hAnsi="Times New Roman" w:cs="Times New Roman"/>
          <w:sz w:val="22"/>
          <w:szCs w:val="22"/>
          <w:lang w:val="ro-RO"/>
        </w:rPr>
      </w:pPr>
    </w:p>
    <w:p w14:paraId="16165136" w14:textId="77777777" w:rsidR="00296376" w:rsidRPr="004A0F39" w:rsidRDefault="00296376" w:rsidP="00296376">
      <w:pPr>
        <w:jc w:val="both"/>
        <w:rPr>
          <w:rFonts w:ascii="Times New Roman" w:hAnsi="Times New Roman" w:cs="Times New Roman"/>
          <w:i/>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i/>
          <w:sz w:val="22"/>
          <w:szCs w:val="22"/>
          <w:lang w:val="ro-RO"/>
        </w:rPr>
        <w:t>Către,</w:t>
      </w:r>
    </w:p>
    <w:p w14:paraId="713641E8" w14:textId="77777777" w:rsidR="00296376" w:rsidRPr="004A0F39" w:rsidRDefault="00296376" w:rsidP="00296376">
      <w:pPr>
        <w:ind w:firstLine="708"/>
        <w:jc w:val="both"/>
        <w:rPr>
          <w:rFonts w:ascii="Times New Roman" w:hAnsi="Times New Roman" w:cs="Times New Roman"/>
          <w:b/>
          <w:sz w:val="22"/>
          <w:szCs w:val="22"/>
          <w:lang w:val="ro-RO"/>
        </w:rPr>
      </w:pPr>
    </w:p>
    <w:p w14:paraId="498B5173" w14:textId="77777777" w:rsidR="00296376" w:rsidRPr="004A0F39" w:rsidRDefault="00296376" w:rsidP="00296376">
      <w:pPr>
        <w:ind w:firstLine="708"/>
        <w:jc w:val="both"/>
        <w:rPr>
          <w:rFonts w:ascii="Times New Roman" w:hAnsi="Times New Roman" w:cs="Times New Roman"/>
          <w:b/>
          <w:sz w:val="22"/>
          <w:szCs w:val="22"/>
          <w:lang w:val="ro-RO"/>
        </w:rPr>
      </w:pPr>
      <w:r w:rsidRPr="004A0F39">
        <w:rPr>
          <w:rFonts w:ascii="Times New Roman" w:hAnsi="Times New Roman" w:cs="Times New Roman"/>
          <w:b/>
          <w:sz w:val="22"/>
          <w:szCs w:val="22"/>
          <w:lang w:val="ro-RO"/>
        </w:rPr>
        <w:t>MUNICIPIUL TIMISOARA</w:t>
      </w:r>
    </w:p>
    <w:p w14:paraId="00C07F79"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r w:rsidRPr="004A0F39">
        <w:rPr>
          <w:rFonts w:ascii="Times New Roman" w:hAnsi="Times New Roman" w:cs="Times New Roman"/>
          <w:sz w:val="22"/>
          <w:szCs w:val="22"/>
          <w:lang w:val="ro-RO"/>
        </w:rPr>
        <w:tab/>
        <w:t>BV. C.D.LOGA NR.1, TIMISOARA</w:t>
      </w:r>
    </w:p>
    <w:p w14:paraId="73E6FE80"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p>
    <w:p w14:paraId="7FBE6185" w14:textId="77777777" w:rsidR="00296376" w:rsidRPr="004A0F39" w:rsidRDefault="00296376" w:rsidP="00296376">
      <w:pPr>
        <w:jc w:val="both"/>
        <w:rPr>
          <w:rFonts w:ascii="Times New Roman" w:hAnsi="Times New Roman" w:cs="Times New Roman"/>
          <w:sz w:val="22"/>
          <w:szCs w:val="22"/>
          <w:lang w:val="ro-RO"/>
        </w:rPr>
      </w:pPr>
    </w:p>
    <w:p w14:paraId="45B01BC9"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Domnilor,</w:t>
      </w:r>
    </w:p>
    <w:p w14:paraId="42D20E60" w14:textId="10C4E940" w:rsidR="00563C9D" w:rsidRPr="004A0F39" w:rsidRDefault="00296376" w:rsidP="00140209">
      <w:pPr>
        <w:pStyle w:val="ListParagraph"/>
        <w:numPr>
          <w:ilvl w:val="0"/>
          <w:numId w:val="14"/>
        </w:num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Examinând documentaţia de atribuire aferentă achiziției directe, subsemnatul................................., reprezentant al ofertantului ………............. </w:t>
      </w:r>
      <w:r w:rsidRPr="004A0F39">
        <w:rPr>
          <w:rFonts w:ascii="Times New Roman" w:hAnsi="Times New Roman" w:cs="Times New Roman"/>
          <w:i/>
          <w:sz w:val="22"/>
          <w:szCs w:val="22"/>
          <w:lang w:val="ro-RO"/>
        </w:rPr>
        <w:t>(denumirea/numele ofertantului</w:t>
      </w:r>
      <w:r w:rsidRPr="004A0F39">
        <w:rPr>
          <w:rFonts w:ascii="Times New Roman" w:hAnsi="Times New Roman" w:cs="Times New Roman"/>
          <w:sz w:val="22"/>
          <w:szCs w:val="22"/>
          <w:lang w:val="ro-RO"/>
        </w:rPr>
        <w:t xml:space="preserve">), ne oferim ca, în conformitate cu prevederile şi cerinţele cuprinse în documentaţia de atribuire să </w:t>
      </w:r>
      <w:r w:rsidR="00FA7DA9" w:rsidRPr="004A0F39">
        <w:rPr>
          <w:rFonts w:ascii="Times New Roman" w:hAnsi="Times New Roman" w:cs="Times New Roman"/>
          <w:sz w:val="22"/>
          <w:szCs w:val="22"/>
          <w:lang w:val="ro-RO"/>
        </w:rPr>
        <w:t>executăm</w:t>
      </w:r>
      <w:r w:rsidRPr="004A0F39">
        <w:rPr>
          <w:rFonts w:ascii="Times New Roman" w:hAnsi="Times New Roman" w:cs="Times New Roman"/>
          <w:sz w:val="22"/>
          <w:szCs w:val="22"/>
          <w:lang w:val="ro-RO"/>
        </w:rPr>
        <w:t xml:space="preserve"> </w:t>
      </w:r>
      <w:r w:rsidRPr="00C37200">
        <w:rPr>
          <w:rFonts w:ascii="Times New Roman" w:hAnsi="Times New Roman" w:cs="Times New Roman"/>
          <w:b/>
          <w:bCs/>
          <w:i/>
          <w:iCs/>
          <w:sz w:val="22"/>
          <w:szCs w:val="22"/>
          <w:lang w:val="ro-RO"/>
        </w:rPr>
        <w:t xml:space="preserve">lucrări </w:t>
      </w:r>
      <w:r w:rsidR="004A0F39" w:rsidRPr="00C37200">
        <w:rPr>
          <w:rFonts w:ascii="Times New Roman" w:hAnsi="Times New Roman" w:cs="Times New Roman"/>
          <w:b/>
          <w:bCs/>
          <w:i/>
          <w:iCs/>
          <w:sz w:val="22"/>
          <w:szCs w:val="22"/>
        </w:rPr>
        <w:t>aferente obiectivului de investitii ”Branșamente locuri de consum la rețeaua de distribuție cu energie electrică”</w:t>
      </w:r>
      <w:r w:rsidR="004A0F39" w:rsidRPr="00C37200">
        <w:rPr>
          <w:rFonts w:ascii="Times New Roman" w:hAnsi="Times New Roman" w:cs="Times New Roman"/>
          <w:b/>
          <w:bCs/>
          <w:i/>
          <w:iCs/>
          <w:sz w:val="22"/>
          <w:szCs w:val="22"/>
          <w:lang w:val="ro-RO"/>
        </w:rPr>
        <w:t>,</w:t>
      </w:r>
      <w:r w:rsidR="004A0F39" w:rsidRPr="004A0F39">
        <w:rPr>
          <w:rFonts w:ascii="Times New Roman" w:hAnsi="Times New Roman" w:cs="Times New Roman"/>
          <w:b/>
          <w:bCs/>
          <w:sz w:val="22"/>
          <w:szCs w:val="22"/>
          <w:lang w:val="ro-RO"/>
        </w:rPr>
        <w:t xml:space="preserve"> </w:t>
      </w:r>
      <w:r w:rsidRPr="004A0F39">
        <w:rPr>
          <w:rFonts w:ascii="Times New Roman" w:hAnsi="Times New Roman" w:cs="Times New Roman"/>
          <w:b/>
          <w:bCs/>
          <w:sz w:val="22"/>
          <w:szCs w:val="22"/>
          <w:lang w:val="ro-RO"/>
        </w:rPr>
        <w:t xml:space="preserve"> </w:t>
      </w:r>
      <w:r w:rsidR="00140209" w:rsidRPr="004A0F39">
        <w:rPr>
          <w:rFonts w:ascii="Times New Roman" w:eastAsia="Calibri" w:hAnsi="Times New Roman" w:cs="Times New Roman"/>
          <w:bCs/>
          <w:iCs/>
          <w:sz w:val="22"/>
          <w:szCs w:val="22"/>
          <w:lang w:val="ro-RO"/>
        </w:rPr>
        <w:t>pentru suma de ...............lei (suma în litere si în cifre), la care se adauga taxa pe valoarea adaugata în valoare de ................... lei(suma în litere si în cifre)</w:t>
      </w:r>
    </w:p>
    <w:p w14:paraId="28E99C82" w14:textId="01B02F7A" w:rsidR="00296376" w:rsidRPr="004A0F39" w:rsidRDefault="00296376" w:rsidP="00140209">
      <w:pPr>
        <w:pStyle w:val="ListParagraph"/>
        <w:numPr>
          <w:ilvl w:val="0"/>
          <w:numId w:val="14"/>
        </w:num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Ne angajăm ca, în cazul în care oferta noastră este stabilită câştigătoare, sa </w:t>
      </w:r>
      <w:r w:rsidR="006518AA" w:rsidRPr="004A0F39">
        <w:rPr>
          <w:rFonts w:ascii="Times New Roman" w:hAnsi="Times New Roman" w:cs="Times New Roman"/>
          <w:sz w:val="22"/>
          <w:szCs w:val="22"/>
          <w:lang w:val="ro-RO"/>
        </w:rPr>
        <w:t>executăm</w:t>
      </w:r>
      <w:r w:rsidRPr="004A0F39">
        <w:rPr>
          <w:rFonts w:ascii="Times New Roman" w:hAnsi="Times New Roman" w:cs="Times New Roman"/>
          <w:sz w:val="22"/>
          <w:szCs w:val="22"/>
          <w:lang w:val="ro-RO"/>
        </w:rPr>
        <w:t xml:space="preserve"> </w:t>
      </w:r>
      <w:r w:rsidR="006518AA" w:rsidRPr="004A0F39">
        <w:rPr>
          <w:rFonts w:ascii="Times New Roman" w:hAnsi="Times New Roman" w:cs="Times New Roman"/>
          <w:sz w:val="22"/>
          <w:szCs w:val="22"/>
          <w:lang w:val="ro-RO"/>
        </w:rPr>
        <w:t>lucrările</w:t>
      </w:r>
      <w:r w:rsidRPr="004A0F39">
        <w:rPr>
          <w:rFonts w:ascii="Times New Roman" w:hAnsi="Times New Roman" w:cs="Times New Roman"/>
          <w:sz w:val="22"/>
          <w:szCs w:val="22"/>
          <w:lang w:val="ro-RO"/>
        </w:rPr>
        <w:t xml:space="preserve"> conform cerintelor caietului de sarcini si a clauzelor contractuale.</w:t>
      </w:r>
    </w:p>
    <w:p w14:paraId="2525FDFF" w14:textId="2B864662" w:rsidR="00296376" w:rsidRPr="004A0F39" w:rsidRDefault="00296376" w:rsidP="00296376">
      <w:pPr>
        <w:pStyle w:val="ListParagraph"/>
        <w:numPr>
          <w:ilvl w:val="0"/>
          <w:numId w:val="14"/>
        </w:numPr>
        <w:ind w:left="270" w:hanging="270"/>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Ne angajăm sa menţinem aceasta oferta valabilă pentru o durata de </w:t>
      </w:r>
      <w:r w:rsidR="009E608E" w:rsidRPr="004A0F39">
        <w:rPr>
          <w:rFonts w:ascii="Times New Roman" w:hAnsi="Times New Roman" w:cs="Times New Roman"/>
          <w:b/>
          <w:bCs/>
          <w:sz w:val="22"/>
          <w:szCs w:val="22"/>
          <w:u w:val="single"/>
          <w:lang w:val="ro-RO"/>
        </w:rPr>
        <w:t xml:space="preserve">90 </w:t>
      </w:r>
      <w:r w:rsidRPr="004A0F39">
        <w:rPr>
          <w:rFonts w:ascii="Times New Roman" w:hAnsi="Times New Roman" w:cs="Times New Roman"/>
          <w:b/>
          <w:bCs/>
          <w:sz w:val="22"/>
          <w:szCs w:val="22"/>
          <w:u w:val="single"/>
          <w:lang w:val="ro-RO"/>
        </w:rPr>
        <w:t>zile</w:t>
      </w:r>
      <w:r w:rsidRPr="004A0F39">
        <w:rPr>
          <w:rFonts w:ascii="Times New Roman" w:hAnsi="Times New Roman" w:cs="Times New Roman"/>
          <w:sz w:val="22"/>
          <w:szCs w:val="22"/>
          <w:lang w:val="ro-RO"/>
        </w:rPr>
        <w:t xml:space="preserve"> şi ea va rămâne obligatorie pentru noi şi poate fi acceptată oricând înainte de expirarea perioadei de valabilitate.</w:t>
      </w:r>
    </w:p>
    <w:p w14:paraId="3D8DE027" w14:textId="77777777" w:rsidR="00296376" w:rsidRPr="004A0F39" w:rsidRDefault="00296376" w:rsidP="00296376">
      <w:pPr>
        <w:pStyle w:val="ListParagraph"/>
        <w:numPr>
          <w:ilvl w:val="0"/>
          <w:numId w:val="14"/>
        </w:numPr>
        <w:ind w:left="270" w:hanging="270"/>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Până la încheierea şi semnarea contractului de achiziţie publică această ofertă, împreună cu comunicarea transmisă de dumneavoastră, prin care oferta noastră este stabilită câştigătoare, vor constitui un contract angajant între noi.</w:t>
      </w:r>
      <w:r w:rsidRPr="004A0F39">
        <w:rPr>
          <w:rFonts w:ascii="Times New Roman" w:hAnsi="Times New Roman" w:cs="Times New Roman"/>
          <w:sz w:val="22"/>
          <w:szCs w:val="22"/>
          <w:lang w:val="ro-RO"/>
        </w:rPr>
        <w:tab/>
      </w:r>
    </w:p>
    <w:p w14:paraId="06DCFAB5" w14:textId="77777777" w:rsidR="00296376" w:rsidRPr="004A0F39" w:rsidRDefault="00296376" w:rsidP="00296376">
      <w:pPr>
        <w:pStyle w:val="ListParagraph"/>
        <w:numPr>
          <w:ilvl w:val="0"/>
          <w:numId w:val="14"/>
        </w:numPr>
        <w:ind w:left="270" w:hanging="270"/>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Am înţeles şi consimţim că, în cazul în care oferta noastră este stabilită ca fiind câştigătoare, sa constituim garanţia de bună execuţie în conformitate cu prevederile din documentaţia de atribuire acestei achiziții directe.</w:t>
      </w:r>
    </w:p>
    <w:p w14:paraId="668AB09E" w14:textId="77777777" w:rsidR="00296376" w:rsidRDefault="00296376" w:rsidP="00296376">
      <w:pPr>
        <w:jc w:val="both"/>
        <w:rPr>
          <w:rFonts w:ascii="Times New Roman" w:hAnsi="Times New Roman" w:cs="Times New Roman"/>
          <w:sz w:val="22"/>
          <w:szCs w:val="22"/>
          <w:lang w:val="ro-RO"/>
        </w:rPr>
      </w:pPr>
    </w:p>
    <w:p w14:paraId="3074CB02" w14:textId="77777777" w:rsidR="00C37200" w:rsidRDefault="00C37200" w:rsidP="00296376">
      <w:pPr>
        <w:jc w:val="both"/>
        <w:rPr>
          <w:rFonts w:ascii="Times New Roman" w:hAnsi="Times New Roman" w:cs="Times New Roman"/>
          <w:sz w:val="22"/>
          <w:szCs w:val="22"/>
          <w:lang w:val="ro-RO"/>
        </w:rPr>
      </w:pPr>
    </w:p>
    <w:p w14:paraId="1AB89907" w14:textId="77777777" w:rsidR="00C37200" w:rsidRDefault="00C37200" w:rsidP="00296376">
      <w:pPr>
        <w:jc w:val="both"/>
        <w:rPr>
          <w:rFonts w:ascii="Times New Roman" w:hAnsi="Times New Roman" w:cs="Times New Roman"/>
          <w:sz w:val="22"/>
          <w:szCs w:val="22"/>
          <w:lang w:val="ro-RO"/>
        </w:rPr>
      </w:pPr>
    </w:p>
    <w:p w14:paraId="644EF40A" w14:textId="77777777" w:rsidR="00C37200" w:rsidRDefault="00C37200" w:rsidP="00296376">
      <w:pPr>
        <w:jc w:val="both"/>
        <w:rPr>
          <w:rFonts w:ascii="Times New Roman" w:hAnsi="Times New Roman" w:cs="Times New Roman"/>
          <w:sz w:val="22"/>
          <w:szCs w:val="22"/>
          <w:lang w:val="ro-RO"/>
        </w:rPr>
      </w:pPr>
    </w:p>
    <w:p w14:paraId="2A450A44" w14:textId="77777777" w:rsidR="00C37200" w:rsidRDefault="00C37200" w:rsidP="00296376">
      <w:pPr>
        <w:jc w:val="both"/>
        <w:rPr>
          <w:rFonts w:ascii="Times New Roman" w:hAnsi="Times New Roman" w:cs="Times New Roman"/>
          <w:sz w:val="22"/>
          <w:szCs w:val="22"/>
          <w:lang w:val="ro-RO"/>
        </w:rPr>
      </w:pPr>
    </w:p>
    <w:p w14:paraId="7B0C33C1" w14:textId="77777777" w:rsidR="00C37200" w:rsidRPr="004A0F39" w:rsidRDefault="00C37200" w:rsidP="00296376">
      <w:pPr>
        <w:jc w:val="both"/>
        <w:rPr>
          <w:rFonts w:ascii="Times New Roman" w:hAnsi="Times New Roman" w:cs="Times New Roman"/>
          <w:sz w:val="22"/>
          <w:szCs w:val="22"/>
          <w:lang w:val="ro-RO"/>
        </w:rPr>
      </w:pPr>
    </w:p>
    <w:p w14:paraId="71A68672"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Data ...............................</w:t>
      </w:r>
    </w:p>
    <w:p w14:paraId="1C80B695" w14:textId="77777777" w:rsidR="00296376" w:rsidRPr="004A0F39" w:rsidRDefault="00296376" w:rsidP="00296376">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p>
    <w:p w14:paraId="10E92CA7" w14:textId="77777777" w:rsidR="00296376" w:rsidRPr="004A0F39" w:rsidRDefault="00296376" w:rsidP="00296376">
      <w:pPr>
        <w:jc w:val="both"/>
        <w:rPr>
          <w:rFonts w:ascii="Times New Roman" w:hAnsi="Times New Roman" w:cs="Times New Roman"/>
          <w:i/>
          <w:sz w:val="22"/>
          <w:szCs w:val="22"/>
          <w:lang w:val="ro-RO"/>
        </w:rPr>
      </w:pPr>
      <w:r w:rsidRPr="004A0F39">
        <w:rPr>
          <w:rFonts w:ascii="Times New Roman" w:hAnsi="Times New Roman" w:cs="Times New Roman"/>
          <w:i/>
          <w:sz w:val="22"/>
          <w:szCs w:val="22"/>
          <w:lang w:val="ro-RO"/>
        </w:rPr>
        <w:t xml:space="preserve">(nume, prenume,semnătură) </w:t>
      </w:r>
    </w:p>
    <w:p w14:paraId="5C62B0D3" w14:textId="77777777" w:rsidR="00296376" w:rsidRPr="004A0F39" w:rsidRDefault="00296376" w:rsidP="00296376">
      <w:pPr>
        <w:jc w:val="both"/>
        <w:rPr>
          <w:rFonts w:ascii="Times New Roman" w:hAnsi="Times New Roman" w:cs="Times New Roman"/>
          <w:i/>
          <w:sz w:val="22"/>
          <w:szCs w:val="22"/>
          <w:lang w:val="ro-RO"/>
        </w:rPr>
      </w:pPr>
    </w:p>
    <w:p w14:paraId="5126644B" w14:textId="77777777" w:rsidR="00296376" w:rsidRPr="004A0F39" w:rsidRDefault="00296376" w:rsidP="00296376">
      <w:pPr>
        <w:spacing w:line="360" w:lineRule="auto"/>
        <w:jc w:val="both"/>
        <w:rPr>
          <w:rFonts w:ascii="Times New Roman" w:hAnsi="Times New Roman" w:cs="Times New Roman"/>
          <w:i/>
          <w:sz w:val="22"/>
          <w:szCs w:val="22"/>
          <w:lang w:val="ro-RO"/>
        </w:rPr>
      </w:pPr>
      <w:r w:rsidRPr="004A0F39">
        <w:rPr>
          <w:rFonts w:ascii="Times New Roman" w:hAnsi="Times New Roman" w:cs="Times New Roman"/>
          <w:i/>
          <w:sz w:val="22"/>
          <w:szCs w:val="22"/>
          <w:lang w:val="ro-RO"/>
        </w:rPr>
        <w:t>î</w:t>
      </w:r>
      <w:r w:rsidRPr="004A0F39">
        <w:rPr>
          <w:rFonts w:ascii="Times New Roman" w:hAnsi="Times New Roman" w:cs="Times New Roman"/>
          <w:sz w:val="22"/>
          <w:szCs w:val="22"/>
          <w:lang w:val="ro-RO"/>
        </w:rPr>
        <w:t>n calitate de ............................................ legal autorizat să semnez oferta pentru şi în numele ...................................................... (</w:t>
      </w:r>
      <w:r w:rsidRPr="004A0F39">
        <w:rPr>
          <w:rFonts w:ascii="Times New Roman" w:hAnsi="Times New Roman" w:cs="Times New Roman"/>
          <w:i/>
          <w:sz w:val="22"/>
          <w:szCs w:val="22"/>
          <w:lang w:val="ro-RO"/>
        </w:rPr>
        <w:t>denumirea/numele operatorului economic)</w:t>
      </w:r>
    </w:p>
    <w:p w14:paraId="48E282B0" w14:textId="77777777" w:rsidR="00296376" w:rsidRPr="004A0F39" w:rsidRDefault="00296376" w:rsidP="00296376">
      <w:pPr>
        <w:jc w:val="both"/>
        <w:rPr>
          <w:rFonts w:ascii="Times New Roman" w:hAnsi="Times New Roman" w:cs="Times New Roman"/>
          <w:color w:val="EE0000"/>
          <w:sz w:val="22"/>
          <w:szCs w:val="22"/>
          <w:lang w:val="ro-RO"/>
        </w:rPr>
      </w:pPr>
    </w:p>
    <w:p w14:paraId="34BC73ED" w14:textId="77777777" w:rsidR="00296376" w:rsidRPr="004A0F39" w:rsidRDefault="00296376" w:rsidP="00296376">
      <w:pPr>
        <w:jc w:val="both"/>
        <w:rPr>
          <w:rFonts w:ascii="Times New Roman" w:hAnsi="Times New Roman" w:cs="Times New Roman"/>
          <w:color w:val="EE0000"/>
          <w:sz w:val="22"/>
          <w:szCs w:val="22"/>
          <w:lang w:val="ro-RO"/>
        </w:rPr>
      </w:pPr>
    </w:p>
    <w:p w14:paraId="3CB82AB5" w14:textId="77777777" w:rsidR="00296376" w:rsidRPr="004A0F39" w:rsidRDefault="00296376" w:rsidP="00296376">
      <w:pPr>
        <w:jc w:val="both"/>
        <w:rPr>
          <w:rFonts w:ascii="Times New Roman" w:hAnsi="Times New Roman" w:cs="Times New Roman"/>
          <w:color w:val="EE0000"/>
          <w:sz w:val="22"/>
          <w:szCs w:val="22"/>
          <w:lang w:val="ro-RO"/>
        </w:rPr>
      </w:pPr>
    </w:p>
    <w:p w14:paraId="004B32E8" w14:textId="77777777" w:rsidR="00296376" w:rsidRPr="004A0F39" w:rsidRDefault="00296376" w:rsidP="00296376">
      <w:pPr>
        <w:rPr>
          <w:rFonts w:ascii="Times New Roman" w:hAnsi="Times New Roman" w:cs="Times New Roman"/>
          <w:b/>
          <w:color w:val="EE0000"/>
          <w:sz w:val="22"/>
          <w:szCs w:val="22"/>
          <w:lang w:val="ro-RO"/>
        </w:rPr>
      </w:pPr>
    </w:p>
    <w:p w14:paraId="5FEC96E4" w14:textId="77777777" w:rsidR="00296376" w:rsidRPr="004A0F39" w:rsidRDefault="00296376" w:rsidP="00296376">
      <w:pPr>
        <w:rPr>
          <w:rFonts w:ascii="Times New Roman" w:hAnsi="Times New Roman" w:cs="Times New Roman"/>
          <w:color w:val="EE0000"/>
          <w:sz w:val="22"/>
          <w:szCs w:val="22"/>
          <w:lang w:val="ro-RO"/>
        </w:rPr>
      </w:pPr>
    </w:p>
    <w:p w14:paraId="126593E8" w14:textId="77777777" w:rsidR="00296376" w:rsidRPr="004A0F39" w:rsidRDefault="00296376" w:rsidP="00296376">
      <w:pPr>
        <w:rPr>
          <w:rFonts w:ascii="Times New Roman" w:hAnsi="Times New Roman" w:cs="Times New Roman"/>
          <w:color w:val="EE0000"/>
          <w:sz w:val="22"/>
          <w:szCs w:val="22"/>
          <w:lang w:val="ro-RO"/>
        </w:rPr>
      </w:pPr>
    </w:p>
    <w:p w14:paraId="5DE7DC6F" w14:textId="77777777" w:rsidR="00296376" w:rsidRPr="004A0F39" w:rsidRDefault="00296376" w:rsidP="00296376">
      <w:pPr>
        <w:rPr>
          <w:rFonts w:ascii="Times New Roman" w:hAnsi="Times New Roman" w:cs="Times New Roman"/>
          <w:color w:val="EE0000"/>
          <w:sz w:val="22"/>
          <w:szCs w:val="22"/>
          <w:lang w:val="ro-RO"/>
        </w:rPr>
      </w:pPr>
    </w:p>
    <w:p w14:paraId="23006E29" w14:textId="77777777" w:rsidR="00296376" w:rsidRPr="004A0F39" w:rsidRDefault="00296376" w:rsidP="00296376">
      <w:pPr>
        <w:rPr>
          <w:rFonts w:ascii="Times New Roman" w:hAnsi="Times New Roman" w:cs="Times New Roman"/>
          <w:color w:val="EE0000"/>
          <w:sz w:val="22"/>
          <w:szCs w:val="22"/>
          <w:lang w:val="ro-RO"/>
        </w:rPr>
      </w:pPr>
    </w:p>
    <w:p w14:paraId="628EDA95" w14:textId="77777777" w:rsidR="00296376" w:rsidRPr="004A0F39" w:rsidRDefault="00296376" w:rsidP="00296376">
      <w:pPr>
        <w:rPr>
          <w:rFonts w:ascii="Times New Roman" w:hAnsi="Times New Roman" w:cs="Times New Roman"/>
          <w:color w:val="EE0000"/>
          <w:sz w:val="22"/>
          <w:szCs w:val="22"/>
          <w:lang w:val="ro-RO"/>
        </w:rPr>
      </w:pPr>
    </w:p>
    <w:p w14:paraId="1D646F1B" w14:textId="77777777" w:rsidR="00296376" w:rsidRPr="004A0F39" w:rsidRDefault="00296376" w:rsidP="00296376">
      <w:pPr>
        <w:rPr>
          <w:rFonts w:ascii="Times New Roman" w:hAnsi="Times New Roman" w:cs="Times New Roman"/>
          <w:color w:val="EE0000"/>
          <w:sz w:val="22"/>
          <w:szCs w:val="22"/>
          <w:lang w:val="ro-RO"/>
        </w:rPr>
      </w:pPr>
    </w:p>
    <w:p w14:paraId="1D097871" w14:textId="77777777" w:rsidR="00296376" w:rsidRDefault="00296376" w:rsidP="00296376">
      <w:pPr>
        <w:jc w:val="center"/>
        <w:rPr>
          <w:rFonts w:ascii="Times New Roman" w:hAnsi="Times New Roman" w:cs="Times New Roman"/>
          <w:b/>
          <w:color w:val="EE0000"/>
          <w:sz w:val="22"/>
          <w:szCs w:val="22"/>
          <w:u w:val="single"/>
          <w:lang w:val="ro-RO"/>
        </w:rPr>
      </w:pPr>
    </w:p>
    <w:p w14:paraId="650480E2" w14:textId="77777777" w:rsidR="004A0F39" w:rsidRDefault="004A0F39" w:rsidP="00296376">
      <w:pPr>
        <w:jc w:val="center"/>
        <w:rPr>
          <w:rFonts w:ascii="Times New Roman" w:hAnsi="Times New Roman" w:cs="Times New Roman"/>
          <w:b/>
          <w:color w:val="EE0000"/>
          <w:sz w:val="22"/>
          <w:szCs w:val="22"/>
          <w:u w:val="single"/>
          <w:lang w:val="ro-RO"/>
        </w:rPr>
      </w:pPr>
    </w:p>
    <w:p w14:paraId="11D3F6C1" w14:textId="77777777" w:rsidR="004A0F39" w:rsidRDefault="004A0F39" w:rsidP="00296376">
      <w:pPr>
        <w:jc w:val="center"/>
        <w:rPr>
          <w:rFonts w:ascii="Times New Roman" w:hAnsi="Times New Roman" w:cs="Times New Roman"/>
          <w:b/>
          <w:color w:val="EE0000"/>
          <w:sz w:val="22"/>
          <w:szCs w:val="22"/>
          <w:u w:val="single"/>
          <w:lang w:val="ro-RO"/>
        </w:rPr>
      </w:pPr>
    </w:p>
    <w:p w14:paraId="2E3F4C02" w14:textId="77777777" w:rsidR="004A0F39" w:rsidRPr="004A0F39" w:rsidRDefault="004A0F39" w:rsidP="00296376">
      <w:pPr>
        <w:jc w:val="center"/>
        <w:rPr>
          <w:rFonts w:ascii="Times New Roman" w:hAnsi="Times New Roman" w:cs="Times New Roman"/>
          <w:b/>
          <w:color w:val="EE0000"/>
          <w:sz w:val="22"/>
          <w:szCs w:val="22"/>
          <w:u w:val="single"/>
          <w:lang w:val="ro-RO"/>
        </w:rPr>
      </w:pPr>
    </w:p>
    <w:p w14:paraId="0F5E5A99" w14:textId="77777777" w:rsidR="00296376" w:rsidRPr="004A0F39" w:rsidRDefault="00296376" w:rsidP="00296376">
      <w:pPr>
        <w:jc w:val="center"/>
        <w:rPr>
          <w:rFonts w:ascii="Times New Roman" w:hAnsi="Times New Roman" w:cs="Times New Roman"/>
          <w:b/>
          <w:color w:val="EE0000"/>
          <w:sz w:val="22"/>
          <w:szCs w:val="22"/>
          <w:u w:val="single"/>
          <w:lang w:val="ro-RO"/>
        </w:rPr>
      </w:pPr>
    </w:p>
    <w:p w14:paraId="31C6675D" w14:textId="77777777" w:rsidR="00296376" w:rsidRPr="004A0F39" w:rsidRDefault="00296376" w:rsidP="00296376">
      <w:pPr>
        <w:jc w:val="center"/>
        <w:rPr>
          <w:rFonts w:ascii="Times New Roman" w:hAnsi="Times New Roman" w:cs="Times New Roman"/>
          <w:b/>
          <w:color w:val="EE0000"/>
          <w:sz w:val="22"/>
          <w:szCs w:val="22"/>
          <w:u w:val="single"/>
          <w:lang w:val="ro-RO"/>
        </w:rPr>
      </w:pPr>
    </w:p>
    <w:p w14:paraId="23783513" w14:textId="77777777" w:rsidR="00296376" w:rsidRPr="004A0F39" w:rsidRDefault="00296376" w:rsidP="00296376">
      <w:pPr>
        <w:jc w:val="center"/>
        <w:rPr>
          <w:rFonts w:ascii="Times New Roman" w:hAnsi="Times New Roman" w:cs="Times New Roman"/>
          <w:b/>
          <w:color w:val="EE0000"/>
          <w:sz w:val="22"/>
          <w:szCs w:val="22"/>
          <w:u w:val="single"/>
          <w:lang w:val="ro-RO"/>
        </w:rPr>
      </w:pPr>
    </w:p>
    <w:p w14:paraId="4C09542E" w14:textId="77777777" w:rsidR="00641394" w:rsidRPr="004A0F39" w:rsidRDefault="00641394" w:rsidP="00641394">
      <w:pPr>
        <w:pStyle w:val="Header"/>
        <w:rPr>
          <w:rFonts w:ascii="Times New Roman" w:hAnsi="Times New Roman" w:cs="Times New Roman"/>
          <w:i/>
          <w:sz w:val="22"/>
          <w:szCs w:val="22"/>
        </w:rPr>
      </w:pPr>
      <w:r w:rsidRPr="004A0F39">
        <w:rPr>
          <w:rFonts w:ascii="Times New Roman" w:hAnsi="Times New Roman" w:cs="Times New Roman"/>
          <w:sz w:val="22"/>
          <w:szCs w:val="22"/>
        </w:rPr>
        <w:t xml:space="preserve">OPERATOR ECONOMIC                                                                        </w:t>
      </w:r>
    </w:p>
    <w:p w14:paraId="1CEF3F68" w14:textId="77777777" w:rsidR="00641394" w:rsidRPr="004A0F39" w:rsidRDefault="00641394" w:rsidP="00641394">
      <w:pPr>
        <w:rPr>
          <w:rFonts w:ascii="Times New Roman" w:hAnsi="Times New Roman" w:cs="Times New Roman"/>
          <w:sz w:val="22"/>
          <w:szCs w:val="22"/>
        </w:rPr>
      </w:pPr>
      <w:r w:rsidRPr="004A0F39">
        <w:rPr>
          <w:rFonts w:ascii="Times New Roman" w:hAnsi="Times New Roman" w:cs="Times New Roman"/>
          <w:sz w:val="22"/>
          <w:szCs w:val="22"/>
        </w:rPr>
        <w:t xml:space="preserve">                                                      </w:t>
      </w:r>
    </w:p>
    <w:p w14:paraId="21603254" w14:textId="77777777" w:rsidR="00641394" w:rsidRPr="004A0F39" w:rsidRDefault="00641394" w:rsidP="00641394">
      <w:pPr>
        <w:rPr>
          <w:rFonts w:ascii="Times New Roman" w:hAnsi="Times New Roman" w:cs="Times New Roman"/>
          <w:sz w:val="22"/>
          <w:szCs w:val="22"/>
        </w:rPr>
      </w:pPr>
      <w:r w:rsidRPr="004A0F39">
        <w:rPr>
          <w:rFonts w:ascii="Times New Roman" w:hAnsi="Times New Roman" w:cs="Times New Roman"/>
          <w:sz w:val="22"/>
          <w:szCs w:val="22"/>
        </w:rPr>
        <w:t xml:space="preserve">    ___________________</w:t>
      </w:r>
    </w:p>
    <w:p w14:paraId="0277872D" w14:textId="77777777" w:rsidR="00641394" w:rsidRPr="004A0F39" w:rsidRDefault="00641394" w:rsidP="00641394">
      <w:pPr>
        <w:rPr>
          <w:rFonts w:ascii="Times New Roman" w:hAnsi="Times New Roman" w:cs="Times New Roman"/>
          <w:sz w:val="22"/>
          <w:szCs w:val="22"/>
        </w:rPr>
      </w:pPr>
      <w:r w:rsidRPr="004A0F39">
        <w:rPr>
          <w:rFonts w:ascii="Times New Roman" w:hAnsi="Times New Roman" w:cs="Times New Roman"/>
          <w:sz w:val="22"/>
          <w:szCs w:val="22"/>
        </w:rPr>
        <w:t xml:space="preserve">    (</w:t>
      </w:r>
      <w:r w:rsidRPr="004A0F39">
        <w:rPr>
          <w:rFonts w:ascii="Times New Roman" w:hAnsi="Times New Roman" w:cs="Times New Roman"/>
          <w:i/>
          <w:sz w:val="22"/>
          <w:szCs w:val="22"/>
        </w:rPr>
        <w:t>denumirea/numele</w:t>
      </w:r>
      <w:r w:rsidRPr="004A0F39">
        <w:rPr>
          <w:rFonts w:ascii="Times New Roman" w:hAnsi="Times New Roman" w:cs="Times New Roman"/>
          <w:sz w:val="22"/>
          <w:szCs w:val="22"/>
        </w:rPr>
        <w:t>)</w:t>
      </w:r>
    </w:p>
    <w:p w14:paraId="3E8987D7" w14:textId="77777777" w:rsidR="00641394" w:rsidRPr="004A0F39" w:rsidRDefault="00641394" w:rsidP="00641394">
      <w:pPr>
        <w:rPr>
          <w:rFonts w:ascii="Times New Roman" w:hAnsi="Times New Roman" w:cs="Times New Roman"/>
          <w:sz w:val="22"/>
          <w:szCs w:val="22"/>
        </w:rPr>
      </w:pPr>
      <w:r w:rsidRPr="004A0F39">
        <w:rPr>
          <w:rFonts w:ascii="Times New Roman" w:hAnsi="Times New Roman" w:cs="Times New Roman"/>
          <w:sz w:val="22"/>
          <w:szCs w:val="22"/>
        </w:rPr>
        <w:t xml:space="preserve">      </w:t>
      </w:r>
    </w:p>
    <w:p w14:paraId="3D2D0951" w14:textId="77777777" w:rsidR="00641394" w:rsidRPr="004A0F39" w:rsidRDefault="00641394" w:rsidP="00641394">
      <w:pPr>
        <w:rPr>
          <w:rFonts w:ascii="Times New Roman" w:hAnsi="Times New Roman" w:cs="Times New Roman"/>
          <w:sz w:val="22"/>
          <w:szCs w:val="22"/>
        </w:rPr>
      </w:pPr>
    </w:p>
    <w:p w14:paraId="03CB3A7A" w14:textId="77777777" w:rsidR="00641394" w:rsidRPr="004A0F39" w:rsidRDefault="00641394" w:rsidP="00641394">
      <w:pPr>
        <w:jc w:val="center"/>
        <w:rPr>
          <w:rFonts w:ascii="Times New Roman" w:hAnsi="Times New Roman" w:cs="Times New Roman"/>
          <w:b/>
          <w:sz w:val="22"/>
          <w:szCs w:val="22"/>
          <w:lang w:val="pt-BR"/>
        </w:rPr>
      </w:pPr>
      <w:r w:rsidRPr="004A0F39">
        <w:rPr>
          <w:rFonts w:ascii="Times New Roman" w:hAnsi="Times New Roman" w:cs="Times New Roman"/>
          <w:b/>
          <w:sz w:val="22"/>
          <w:szCs w:val="22"/>
          <w:lang w:val="pt-BR"/>
        </w:rPr>
        <w:t>ANEXA LA FORMULARUL DE OFERTA</w:t>
      </w:r>
    </w:p>
    <w:p w14:paraId="5878C3A2" w14:textId="673CEC1D" w:rsidR="00641394" w:rsidRPr="004A0F39" w:rsidRDefault="00641394" w:rsidP="00641394">
      <w:pPr>
        <w:jc w:val="center"/>
        <w:rPr>
          <w:rFonts w:ascii="Times New Roman" w:hAnsi="Times New Roman" w:cs="Times New Roman"/>
          <w:sz w:val="22"/>
          <w:szCs w:val="22"/>
          <w:lang w:val="ro-RO"/>
        </w:rPr>
      </w:pPr>
    </w:p>
    <w:p w14:paraId="2BF611D8" w14:textId="77777777" w:rsidR="00641394" w:rsidRPr="004A0F39" w:rsidRDefault="00641394" w:rsidP="00641394">
      <w:pPr>
        <w:ind w:right="251"/>
        <w:jc w:val="both"/>
        <w:rPr>
          <w:rFonts w:ascii="Times New Roman" w:hAnsi="Times New Roman" w:cs="Times New Roman"/>
          <w:sz w:val="22"/>
          <w:szCs w:val="22"/>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00"/>
      </w:tblGrid>
      <w:tr w:rsidR="004A0F39" w:rsidRPr="004A0F39" w14:paraId="654A2005" w14:textId="77777777" w:rsidTr="00602B8A">
        <w:tc>
          <w:tcPr>
            <w:tcW w:w="4248" w:type="dxa"/>
          </w:tcPr>
          <w:p w14:paraId="1A1745D7" w14:textId="77777777" w:rsidR="00641394" w:rsidRPr="004A0F39" w:rsidRDefault="00641394" w:rsidP="00602B8A">
            <w:pPr>
              <w:rPr>
                <w:rFonts w:ascii="Times New Roman" w:hAnsi="Times New Roman" w:cs="Times New Roman"/>
                <w:b/>
                <w:sz w:val="22"/>
                <w:szCs w:val="22"/>
              </w:rPr>
            </w:pPr>
            <w:r w:rsidRPr="004A0F39">
              <w:rPr>
                <w:rFonts w:ascii="Times New Roman" w:hAnsi="Times New Roman" w:cs="Times New Roman"/>
                <w:b/>
                <w:sz w:val="22"/>
                <w:szCs w:val="22"/>
              </w:rPr>
              <w:t>Lucrari executate de subcontractanti  in cadrul contractului</w:t>
            </w:r>
          </w:p>
          <w:p w14:paraId="09DF0FB1" w14:textId="77777777" w:rsidR="00641394" w:rsidRPr="004A0F39" w:rsidRDefault="00641394" w:rsidP="00602B8A">
            <w:pPr>
              <w:rPr>
                <w:rFonts w:ascii="Times New Roman" w:hAnsi="Times New Roman" w:cs="Times New Roman"/>
                <w:b/>
                <w:sz w:val="22"/>
                <w:szCs w:val="22"/>
                <w:lang w:val="pt-BR"/>
              </w:rPr>
            </w:pPr>
          </w:p>
        </w:tc>
        <w:tc>
          <w:tcPr>
            <w:tcW w:w="5400" w:type="dxa"/>
          </w:tcPr>
          <w:p w14:paraId="4D69B0D2" w14:textId="77777777" w:rsidR="00641394" w:rsidRPr="004A0F39" w:rsidRDefault="00641394" w:rsidP="00602B8A">
            <w:pPr>
              <w:jc w:val="both"/>
              <w:rPr>
                <w:rFonts w:ascii="Times New Roman" w:hAnsi="Times New Roman" w:cs="Times New Roman"/>
                <w:sz w:val="22"/>
                <w:szCs w:val="22"/>
                <w:u w:val="single"/>
              </w:rPr>
            </w:pPr>
            <w:r w:rsidRPr="004A0F39">
              <w:rPr>
                <w:rFonts w:ascii="Times New Roman" w:hAnsi="Times New Roman" w:cs="Times New Roman"/>
                <w:sz w:val="22"/>
                <w:szCs w:val="22"/>
                <w:u w:val="single"/>
              </w:rPr>
              <w:t>Subcontractant 1</w:t>
            </w:r>
          </w:p>
          <w:p w14:paraId="6AB158FB"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Lucrari care vor fi executate: ………………………,</w:t>
            </w:r>
          </w:p>
          <w:p w14:paraId="30AF7638"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valoare:………….......lei, reprezentand …..% din valoarea fara TVA a contractului</w:t>
            </w:r>
          </w:p>
          <w:p w14:paraId="5656FE6F"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Acord subcontractare ……………………….</w:t>
            </w:r>
          </w:p>
          <w:p w14:paraId="626BDC16" w14:textId="77777777" w:rsidR="00641394" w:rsidRPr="004A0F39" w:rsidRDefault="00641394" w:rsidP="00602B8A">
            <w:pPr>
              <w:jc w:val="both"/>
              <w:rPr>
                <w:rFonts w:ascii="Times New Roman" w:hAnsi="Times New Roman" w:cs="Times New Roman"/>
                <w:sz w:val="22"/>
                <w:szCs w:val="22"/>
              </w:rPr>
            </w:pPr>
            <w:r w:rsidRPr="004A0F39">
              <w:rPr>
                <w:rFonts w:ascii="Times New Roman" w:hAnsi="Times New Roman" w:cs="Times New Roman"/>
                <w:sz w:val="22"/>
                <w:szCs w:val="22"/>
                <w:u w:val="single"/>
              </w:rPr>
              <w:t>Subcontractant 2</w:t>
            </w:r>
          </w:p>
          <w:p w14:paraId="5EE72A2E"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 xml:space="preserve"> ………..        </w:t>
            </w:r>
          </w:p>
        </w:tc>
      </w:tr>
      <w:tr w:rsidR="004A0F39" w:rsidRPr="004A0F39" w14:paraId="2B453317" w14:textId="77777777" w:rsidTr="00602B8A">
        <w:tc>
          <w:tcPr>
            <w:tcW w:w="4248" w:type="dxa"/>
          </w:tcPr>
          <w:p w14:paraId="67BB3C93" w14:textId="77777777" w:rsidR="00641394" w:rsidRPr="004A0F39" w:rsidRDefault="00641394" w:rsidP="00602B8A">
            <w:pPr>
              <w:rPr>
                <w:rFonts w:ascii="Times New Roman" w:hAnsi="Times New Roman" w:cs="Times New Roman"/>
                <w:b/>
                <w:sz w:val="22"/>
                <w:szCs w:val="22"/>
              </w:rPr>
            </w:pPr>
            <w:r w:rsidRPr="004A0F39">
              <w:rPr>
                <w:rFonts w:ascii="Times New Roman" w:hAnsi="Times New Roman" w:cs="Times New Roman"/>
                <w:b/>
                <w:sz w:val="22"/>
                <w:szCs w:val="22"/>
              </w:rPr>
              <w:t>Lucrari executate de asociati in cadrul contractului</w:t>
            </w:r>
          </w:p>
          <w:p w14:paraId="150FCEAA" w14:textId="77777777" w:rsidR="00641394" w:rsidRPr="004A0F39" w:rsidRDefault="00641394" w:rsidP="00602B8A">
            <w:pPr>
              <w:rPr>
                <w:rFonts w:ascii="Times New Roman" w:hAnsi="Times New Roman" w:cs="Times New Roman"/>
                <w:b/>
                <w:sz w:val="22"/>
                <w:szCs w:val="22"/>
                <w:lang w:val="pt-BR"/>
              </w:rPr>
            </w:pPr>
          </w:p>
        </w:tc>
        <w:tc>
          <w:tcPr>
            <w:tcW w:w="5400" w:type="dxa"/>
          </w:tcPr>
          <w:p w14:paraId="1A77FB85" w14:textId="77777777" w:rsidR="00641394" w:rsidRPr="004A0F39" w:rsidRDefault="00641394" w:rsidP="00602B8A">
            <w:pPr>
              <w:jc w:val="both"/>
              <w:rPr>
                <w:rFonts w:ascii="Times New Roman" w:hAnsi="Times New Roman" w:cs="Times New Roman"/>
                <w:sz w:val="22"/>
                <w:szCs w:val="22"/>
                <w:u w:val="single"/>
              </w:rPr>
            </w:pPr>
            <w:r w:rsidRPr="004A0F39">
              <w:rPr>
                <w:rFonts w:ascii="Times New Roman" w:hAnsi="Times New Roman" w:cs="Times New Roman"/>
                <w:sz w:val="22"/>
                <w:szCs w:val="22"/>
                <w:u w:val="single"/>
              </w:rPr>
              <w:t>Asociat 1</w:t>
            </w:r>
          </w:p>
          <w:p w14:paraId="07F8D3CB"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Lucrari care vor fi executate: ………………………,</w:t>
            </w:r>
          </w:p>
          <w:p w14:paraId="6FE1C83E"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valoare: ……………lei, reprezentand …..% din valoarea fara TVA a contractului</w:t>
            </w:r>
          </w:p>
          <w:p w14:paraId="43CBE6E3"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i/>
                <w:sz w:val="22"/>
                <w:szCs w:val="22"/>
              </w:rPr>
              <w:t>Acord asociere …………………… ………….</w:t>
            </w:r>
          </w:p>
          <w:p w14:paraId="00656FC1" w14:textId="77777777" w:rsidR="00641394" w:rsidRPr="004A0F39" w:rsidRDefault="00641394" w:rsidP="00602B8A">
            <w:pPr>
              <w:jc w:val="both"/>
              <w:rPr>
                <w:rFonts w:ascii="Times New Roman" w:hAnsi="Times New Roman" w:cs="Times New Roman"/>
                <w:sz w:val="22"/>
                <w:szCs w:val="22"/>
                <w:u w:val="single"/>
              </w:rPr>
            </w:pPr>
            <w:r w:rsidRPr="004A0F39">
              <w:rPr>
                <w:rFonts w:ascii="Times New Roman" w:hAnsi="Times New Roman" w:cs="Times New Roman"/>
                <w:sz w:val="22"/>
                <w:szCs w:val="22"/>
                <w:u w:val="single"/>
              </w:rPr>
              <w:t>Asociat 2</w:t>
            </w:r>
          </w:p>
          <w:p w14:paraId="4E7CF80F" w14:textId="77777777" w:rsidR="00641394" w:rsidRPr="004A0F39" w:rsidRDefault="00641394" w:rsidP="00602B8A">
            <w:pPr>
              <w:jc w:val="both"/>
              <w:rPr>
                <w:rFonts w:ascii="Times New Roman" w:hAnsi="Times New Roman" w:cs="Times New Roman"/>
                <w:sz w:val="22"/>
                <w:szCs w:val="22"/>
              </w:rPr>
            </w:pPr>
            <w:r w:rsidRPr="004A0F39">
              <w:rPr>
                <w:rFonts w:ascii="Times New Roman" w:hAnsi="Times New Roman" w:cs="Times New Roman"/>
                <w:i/>
                <w:sz w:val="22"/>
                <w:szCs w:val="22"/>
              </w:rPr>
              <w:t xml:space="preserve">…………              </w:t>
            </w:r>
          </w:p>
        </w:tc>
      </w:tr>
      <w:tr w:rsidR="004A0F39" w:rsidRPr="004A0F39" w14:paraId="2136A9E7" w14:textId="77777777" w:rsidTr="00602B8A">
        <w:tc>
          <w:tcPr>
            <w:tcW w:w="4248" w:type="dxa"/>
          </w:tcPr>
          <w:p w14:paraId="18C5C0D7" w14:textId="77777777" w:rsidR="00641394" w:rsidRPr="004A0F39" w:rsidRDefault="00641394" w:rsidP="00602B8A">
            <w:pPr>
              <w:rPr>
                <w:rFonts w:ascii="Times New Roman" w:hAnsi="Times New Roman" w:cs="Times New Roman"/>
                <w:b/>
                <w:sz w:val="22"/>
                <w:szCs w:val="22"/>
                <w:lang w:val="pt-BR"/>
              </w:rPr>
            </w:pPr>
            <w:r w:rsidRPr="004A0F39">
              <w:rPr>
                <w:rFonts w:ascii="Times New Roman" w:hAnsi="Times New Roman" w:cs="Times New Roman"/>
                <w:b/>
                <w:sz w:val="22"/>
                <w:szCs w:val="22"/>
                <w:lang w:val="pt-BR"/>
              </w:rPr>
              <w:t>Garantia de buna executie va fi constituita sub forma</w:t>
            </w:r>
          </w:p>
        </w:tc>
        <w:tc>
          <w:tcPr>
            <w:tcW w:w="5400" w:type="dxa"/>
          </w:tcPr>
          <w:p w14:paraId="7583B685" w14:textId="77777777" w:rsidR="00641394" w:rsidRPr="004A0F39" w:rsidRDefault="00641394" w:rsidP="00602B8A">
            <w:pPr>
              <w:rPr>
                <w:rFonts w:ascii="Times New Roman" w:hAnsi="Times New Roman" w:cs="Times New Roman"/>
                <w:sz w:val="22"/>
                <w:szCs w:val="22"/>
                <w:lang w:val="pt-BR"/>
              </w:rPr>
            </w:pPr>
            <w:r w:rsidRPr="004A0F39">
              <w:rPr>
                <w:rFonts w:ascii="Times New Roman" w:hAnsi="Times New Roman" w:cs="Times New Roman"/>
                <w:sz w:val="22"/>
                <w:szCs w:val="22"/>
                <w:lang w:val="pt-BR"/>
              </w:rPr>
              <w:t>.................................................................</w:t>
            </w:r>
          </w:p>
          <w:p w14:paraId="58FDF1EB" w14:textId="77777777" w:rsidR="00641394" w:rsidRPr="004A0F39" w:rsidRDefault="00641394" w:rsidP="00602B8A">
            <w:pPr>
              <w:jc w:val="both"/>
              <w:rPr>
                <w:rFonts w:ascii="Times New Roman" w:hAnsi="Times New Roman" w:cs="Times New Roman"/>
                <w:sz w:val="22"/>
                <w:szCs w:val="22"/>
                <w:lang w:val="pt-BR"/>
              </w:rPr>
            </w:pPr>
            <w:r w:rsidRPr="004A0F39">
              <w:rPr>
                <w:rFonts w:ascii="Times New Roman" w:hAnsi="Times New Roman" w:cs="Times New Roman"/>
                <w:sz w:val="22"/>
                <w:szCs w:val="22"/>
                <w:lang w:val="pt-BR"/>
              </w:rPr>
              <w:t xml:space="preserve">( </w:t>
            </w:r>
            <w:r w:rsidRPr="004A0F39">
              <w:rPr>
                <w:rFonts w:ascii="Times New Roman" w:hAnsi="Times New Roman" w:cs="Times New Roman"/>
                <w:i/>
                <w:sz w:val="22"/>
                <w:szCs w:val="22"/>
                <w:lang w:val="pt-BR"/>
              </w:rPr>
              <w:t>se specifică modul în care se constituie garanţia de bună execuţie -se va alege una din variantele prevazute in draftul de contract</w:t>
            </w:r>
            <w:r w:rsidRPr="004A0F39">
              <w:rPr>
                <w:rFonts w:ascii="Times New Roman" w:hAnsi="Times New Roman" w:cs="Times New Roman"/>
                <w:sz w:val="22"/>
                <w:szCs w:val="22"/>
                <w:lang w:val="pt-BR"/>
              </w:rPr>
              <w:t>)</w:t>
            </w:r>
          </w:p>
        </w:tc>
      </w:tr>
      <w:tr w:rsidR="004A0F39" w:rsidRPr="004A0F39" w14:paraId="6CCB31D6" w14:textId="77777777" w:rsidTr="00602B8A">
        <w:tc>
          <w:tcPr>
            <w:tcW w:w="4248" w:type="dxa"/>
          </w:tcPr>
          <w:p w14:paraId="4920BB1D" w14:textId="77777777" w:rsidR="00641394" w:rsidRPr="004A0F39" w:rsidRDefault="00641394" w:rsidP="00602B8A">
            <w:pPr>
              <w:rPr>
                <w:rFonts w:ascii="Times New Roman" w:hAnsi="Times New Roman" w:cs="Times New Roman"/>
                <w:b/>
                <w:sz w:val="22"/>
                <w:szCs w:val="22"/>
                <w:lang w:val="pt-BR"/>
              </w:rPr>
            </w:pPr>
          </w:p>
          <w:p w14:paraId="07B72A38" w14:textId="77777777" w:rsidR="00641394" w:rsidRPr="004A0F39" w:rsidRDefault="00641394" w:rsidP="00602B8A">
            <w:pPr>
              <w:rPr>
                <w:rFonts w:ascii="Times New Roman" w:hAnsi="Times New Roman" w:cs="Times New Roman"/>
                <w:b/>
                <w:sz w:val="22"/>
                <w:szCs w:val="22"/>
                <w:lang w:val="pt-BR"/>
              </w:rPr>
            </w:pPr>
            <w:r w:rsidRPr="004A0F39">
              <w:rPr>
                <w:rFonts w:ascii="Times New Roman" w:hAnsi="Times New Roman" w:cs="Times New Roman"/>
                <w:b/>
                <w:sz w:val="22"/>
                <w:szCs w:val="22"/>
                <w:lang w:val="pt-BR"/>
              </w:rPr>
              <w:t>*Cuantumul garanţiei de bună execuţie</w:t>
            </w:r>
          </w:p>
          <w:p w14:paraId="18DB624A" w14:textId="537D25E1" w:rsidR="00641394" w:rsidRPr="004A0F39" w:rsidRDefault="00641394" w:rsidP="00602B8A">
            <w:pPr>
              <w:jc w:val="both"/>
              <w:rPr>
                <w:rFonts w:ascii="Times New Roman" w:hAnsi="Times New Roman" w:cs="Times New Roman"/>
                <w:b/>
                <w:sz w:val="22"/>
                <w:szCs w:val="22"/>
                <w:lang w:val="pt-BR"/>
              </w:rPr>
            </w:pPr>
            <w:r w:rsidRPr="004A0F39">
              <w:rPr>
                <w:rFonts w:ascii="Times New Roman" w:hAnsi="Times New Roman" w:cs="Times New Roman"/>
                <w:b/>
                <w:sz w:val="22"/>
                <w:szCs w:val="22"/>
                <w:lang w:val="pt-BR"/>
              </w:rPr>
              <w:t xml:space="preserve">  </w:t>
            </w:r>
            <w:r w:rsidR="008F606E" w:rsidRPr="004A0F39">
              <w:rPr>
                <w:rFonts w:ascii="Times New Roman" w:hAnsi="Times New Roman" w:cs="Times New Roman"/>
                <w:b/>
                <w:sz w:val="22"/>
                <w:szCs w:val="22"/>
                <w:lang w:val="pt-BR"/>
              </w:rPr>
              <w:t>10</w:t>
            </w:r>
            <w:r w:rsidRPr="004A0F39">
              <w:rPr>
                <w:rFonts w:ascii="Times New Roman" w:hAnsi="Times New Roman" w:cs="Times New Roman"/>
                <w:b/>
                <w:sz w:val="22"/>
                <w:szCs w:val="22"/>
                <w:lang w:val="pt-BR"/>
              </w:rPr>
              <w:t>%</w:t>
            </w:r>
          </w:p>
        </w:tc>
        <w:tc>
          <w:tcPr>
            <w:tcW w:w="5400" w:type="dxa"/>
          </w:tcPr>
          <w:p w14:paraId="33567059" w14:textId="77777777" w:rsidR="00641394" w:rsidRPr="004A0F39" w:rsidRDefault="00641394" w:rsidP="00602B8A">
            <w:pPr>
              <w:rPr>
                <w:rFonts w:ascii="Times New Roman" w:hAnsi="Times New Roman" w:cs="Times New Roman"/>
                <w:sz w:val="22"/>
                <w:szCs w:val="22"/>
                <w:lang w:val="pt-BR"/>
              </w:rPr>
            </w:pPr>
          </w:p>
          <w:p w14:paraId="1620DA68" w14:textId="77777777" w:rsidR="00641394" w:rsidRPr="004A0F39" w:rsidRDefault="00641394" w:rsidP="00602B8A">
            <w:pPr>
              <w:rPr>
                <w:rFonts w:ascii="Times New Roman" w:hAnsi="Times New Roman" w:cs="Times New Roman"/>
                <w:sz w:val="22"/>
                <w:szCs w:val="22"/>
                <w:lang w:val="pt-BR"/>
              </w:rPr>
            </w:pPr>
            <w:r w:rsidRPr="004A0F39">
              <w:rPr>
                <w:rFonts w:ascii="Times New Roman" w:hAnsi="Times New Roman" w:cs="Times New Roman"/>
                <w:sz w:val="22"/>
                <w:szCs w:val="22"/>
                <w:lang w:val="pt-BR"/>
              </w:rPr>
              <w:t>.......................................................................</w:t>
            </w:r>
          </w:p>
          <w:p w14:paraId="0567739E" w14:textId="361AB89E" w:rsidR="00641394" w:rsidRPr="004A0F39" w:rsidRDefault="00641394" w:rsidP="00602B8A">
            <w:pPr>
              <w:jc w:val="both"/>
              <w:rPr>
                <w:rFonts w:ascii="Times New Roman" w:hAnsi="Times New Roman" w:cs="Times New Roman"/>
                <w:i/>
                <w:sz w:val="22"/>
                <w:szCs w:val="22"/>
                <w:lang w:val="pt-BR"/>
              </w:rPr>
            </w:pPr>
            <w:r w:rsidRPr="004A0F39">
              <w:rPr>
                <w:rFonts w:ascii="Times New Roman" w:hAnsi="Times New Roman" w:cs="Times New Roman"/>
                <w:i/>
                <w:sz w:val="22"/>
                <w:szCs w:val="22"/>
                <w:lang w:val="pt-BR"/>
              </w:rPr>
              <w:t>(</w:t>
            </w:r>
            <w:r w:rsidR="008F606E" w:rsidRPr="004A0F39">
              <w:rPr>
                <w:rFonts w:ascii="Times New Roman" w:hAnsi="Times New Roman" w:cs="Times New Roman"/>
                <w:i/>
                <w:sz w:val="22"/>
                <w:szCs w:val="22"/>
                <w:lang w:val="pt-BR"/>
              </w:rPr>
              <w:t>10</w:t>
            </w:r>
            <w:r w:rsidRPr="004A0F39">
              <w:rPr>
                <w:rFonts w:ascii="Times New Roman" w:hAnsi="Times New Roman" w:cs="Times New Roman"/>
                <w:b/>
                <w:i/>
                <w:sz w:val="22"/>
                <w:szCs w:val="22"/>
                <w:lang w:val="pt-BR"/>
              </w:rPr>
              <w:t>%</w:t>
            </w:r>
            <w:r w:rsidRPr="004A0F39">
              <w:rPr>
                <w:rFonts w:ascii="Times New Roman" w:hAnsi="Times New Roman" w:cs="Times New Roman"/>
                <w:i/>
                <w:sz w:val="22"/>
                <w:szCs w:val="22"/>
                <w:lang w:val="pt-BR"/>
              </w:rPr>
              <w:t xml:space="preserve"> </w:t>
            </w:r>
            <w:r w:rsidR="008F606E" w:rsidRPr="004A0F39">
              <w:rPr>
                <w:rFonts w:ascii="Times New Roman" w:hAnsi="Times New Roman" w:cs="Times New Roman"/>
                <w:i/>
                <w:sz w:val="22"/>
                <w:szCs w:val="22"/>
                <w:lang w:val="pt-BR"/>
              </w:rPr>
              <w:t>din valoarea contractului fără TVA</w:t>
            </w:r>
            <w:r w:rsidRPr="004A0F39">
              <w:rPr>
                <w:rFonts w:ascii="Times New Roman" w:hAnsi="Times New Roman" w:cs="Times New Roman"/>
                <w:i/>
                <w:sz w:val="22"/>
                <w:szCs w:val="22"/>
                <w:lang w:val="pt-BR"/>
              </w:rPr>
              <w:t>)</w:t>
            </w:r>
          </w:p>
        </w:tc>
      </w:tr>
      <w:tr w:rsidR="004A0F39" w:rsidRPr="004A0F39" w14:paraId="0BD89909" w14:textId="77777777" w:rsidTr="00602B8A">
        <w:tc>
          <w:tcPr>
            <w:tcW w:w="4248" w:type="dxa"/>
          </w:tcPr>
          <w:p w14:paraId="4A43DCD9" w14:textId="77777777" w:rsidR="00641394" w:rsidRPr="004A0F39" w:rsidRDefault="00641394" w:rsidP="00602B8A">
            <w:pPr>
              <w:jc w:val="both"/>
              <w:rPr>
                <w:rFonts w:ascii="Times New Roman" w:hAnsi="Times New Roman" w:cs="Times New Roman"/>
                <w:b/>
                <w:bCs/>
                <w:sz w:val="22"/>
                <w:szCs w:val="22"/>
              </w:rPr>
            </w:pPr>
            <w:r w:rsidRPr="004A0F39">
              <w:rPr>
                <w:rFonts w:ascii="Times New Roman" w:hAnsi="Times New Roman" w:cs="Times New Roman"/>
                <w:b/>
                <w:bCs/>
                <w:sz w:val="22"/>
                <w:szCs w:val="22"/>
              </w:rPr>
              <w:t>Perioada de executie a lucrarilor:</w:t>
            </w:r>
          </w:p>
          <w:p w14:paraId="287C3F49" w14:textId="6E384CA9" w:rsidR="00641394" w:rsidRPr="004A0F39" w:rsidRDefault="00641394" w:rsidP="00602B8A">
            <w:pPr>
              <w:jc w:val="both"/>
              <w:rPr>
                <w:rFonts w:ascii="Times New Roman" w:hAnsi="Times New Roman" w:cs="Times New Roman"/>
                <w:b/>
                <w:bCs/>
                <w:i/>
                <w:iCs/>
                <w:sz w:val="22"/>
                <w:szCs w:val="22"/>
              </w:rPr>
            </w:pPr>
            <w:r w:rsidRPr="004A0F39">
              <w:rPr>
                <w:rFonts w:ascii="Times New Roman" w:hAnsi="Times New Roman" w:cs="Times New Roman"/>
                <w:bCs/>
                <w:i/>
                <w:iCs/>
                <w:sz w:val="22"/>
                <w:szCs w:val="22"/>
              </w:rPr>
              <w:t xml:space="preserve">( </w:t>
            </w:r>
            <w:r w:rsidR="004A0F39" w:rsidRPr="004A0F39">
              <w:rPr>
                <w:rFonts w:ascii="Times New Roman" w:hAnsi="Times New Roman" w:cs="Times New Roman"/>
                <w:bCs/>
                <w:i/>
                <w:iCs/>
                <w:sz w:val="22"/>
                <w:szCs w:val="22"/>
              </w:rPr>
              <w:t>30 de zile</w:t>
            </w:r>
            <w:r w:rsidRPr="004A0F39">
              <w:rPr>
                <w:rFonts w:ascii="Times New Roman" w:hAnsi="Times New Roman" w:cs="Times New Roman"/>
                <w:bCs/>
                <w:i/>
                <w:iCs/>
                <w:sz w:val="22"/>
                <w:szCs w:val="22"/>
              </w:rPr>
              <w:t xml:space="preserve"> incepand de la data mentionata in ordinul de incepere )</w:t>
            </w:r>
          </w:p>
        </w:tc>
        <w:tc>
          <w:tcPr>
            <w:tcW w:w="5400" w:type="dxa"/>
          </w:tcPr>
          <w:p w14:paraId="41948DD0" w14:textId="77777777" w:rsidR="00641394" w:rsidRPr="004A0F39" w:rsidRDefault="00641394" w:rsidP="00602B8A">
            <w:pPr>
              <w:jc w:val="both"/>
              <w:rPr>
                <w:rFonts w:ascii="Times New Roman" w:hAnsi="Times New Roman" w:cs="Times New Roman"/>
                <w:sz w:val="22"/>
                <w:szCs w:val="22"/>
                <w:lang w:val="pt-BR"/>
              </w:rPr>
            </w:pPr>
          </w:p>
          <w:p w14:paraId="7B114A89"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sz w:val="22"/>
                <w:szCs w:val="22"/>
                <w:lang w:val="pt-BR"/>
              </w:rPr>
              <w:t>.........................................</w:t>
            </w:r>
            <w:r w:rsidRPr="004A0F39">
              <w:rPr>
                <w:rFonts w:ascii="Times New Roman" w:hAnsi="Times New Roman" w:cs="Times New Roman"/>
                <w:i/>
                <w:sz w:val="22"/>
                <w:szCs w:val="22"/>
              </w:rPr>
              <w:t>luni</w:t>
            </w:r>
          </w:p>
          <w:p w14:paraId="61657223" w14:textId="77777777" w:rsidR="00641394" w:rsidRPr="004A0F39" w:rsidRDefault="00641394" w:rsidP="00602B8A">
            <w:pPr>
              <w:jc w:val="both"/>
              <w:rPr>
                <w:rFonts w:ascii="Times New Roman" w:hAnsi="Times New Roman" w:cs="Times New Roman"/>
                <w:sz w:val="22"/>
                <w:szCs w:val="22"/>
                <w:lang w:val="pt-BR"/>
              </w:rPr>
            </w:pPr>
          </w:p>
        </w:tc>
      </w:tr>
      <w:tr w:rsidR="00641394" w:rsidRPr="004A0F39" w14:paraId="1E5B5A10" w14:textId="77777777" w:rsidTr="00602B8A">
        <w:tc>
          <w:tcPr>
            <w:tcW w:w="4248" w:type="dxa"/>
          </w:tcPr>
          <w:p w14:paraId="0F73AC77" w14:textId="77777777" w:rsidR="00641394" w:rsidRPr="004A0F39" w:rsidRDefault="00641394" w:rsidP="00602B8A">
            <w:pPr>
              <w:jc w:val="both"/>
              <w:rPr>
                <w:rFonts w:ascii="Times New Roman" w:hAnsi="Times New Roman" w:cs="Times New Roman"/>
                <w:b/>
                <w:bCs/>
                <w:sz w:val="22"/>
                <w:szCs w:val="22"/>
                <w:lang w:val="pt-BR"/>
              </w:rPr>
            </w:pPr>
            <w:r w:rsidRPr="004A0F39">
              <w:rPr>
                <w:rFonts w:ascii="Times New Roman" w:hAnsi="Times New Roman" w:cs="Times New Roman"/>
                <w:b/>
                <w:bCs/>
                <w:sz w:val="22"/>
                <w:szCs w:val="22"/>
                <w:lang w:val="pt-BR"/>
              </w:rPr>
              <w:t xml:space="preserve">Garanţia lucrărilor executate, care fac obiectul contractului </w:t>
            </w:r>
          </w:p>
          <w:p w14:paraId="63ABFB90" w14:textId="5194BE77" w:rsidR="00641394" w:rsidRPr="004A0F39" w:rsidRDefault="00641394" w:rsidP="00602B8A">
            <w:pPr>
              <w:jc w:val="both"/>
              <w:rPr>
                <w:rFonts w:ascii="Times New Roman" w:hAnsi="Times New Roman" w:cs="Times New Roman"/>
                <w:b/>
                <w:bCs/>
                <w:sz w:val="22"/>
                <w:szCs w:val="22"/>
                <w:lang w:val="pt-BR"/>
              </w:rPr>
            </w:pPr>
          </w:p>
        </w:tc>
        <w:tc>
          <w:tcPr>
            <w:tcW w:w="5400" w:type="dxa"/>
          </w:tcPr>
          <w:p w14:paraId="57DEB534" w14:textId="77777777" w:rsidR="00641394" w:rsidRPr="004A0F39" w:rsidRDefault="00641394" w:rsidP="00602B8A">
            <w:pPr>
              <w:jc w:val="both"/>
              <w:rPr>
                <w:rFonts w:ascii="Times New Roman" w:hAnsi="Times New Roman" w:cs="Times New Roman"/>
                <w:sz w:val="22"/>
                <w:szCs w:val="22"/>
                <w:lang w:val="pt-BR"/>
              </w:rPr>
            </w:pPr>
          </w:p>
          <w:p w14:paraId="15DA6954" w14:textId="77777777" w:rsidR="00641394" w:rsidRPr="004A0F39" w:rsidRDefault="00641394" w:rsidP="00602B8A">
            <w:pPr>
              <w:jc w:val="both"/>
              <w:rPr>
                <w:rFonts w:ascii="Times New Roman" w:hAnsi="Times New Roman" w:cs="Times New Roman"/>
                <w:sz w:val="22"/>
                <w:szCs w:val="22"/>
                <w:lang w:val="pt-BR"/>
              </w:rPr>
            </w:pPr>
          </w:p>
          <w:p w14:paraId="77078265" w14:textId="77777777" w:rsidR="00641394" w:rsidRPr="004A0F39" w:rsidRDefault="00641394" w:rsidP="00602B8A">
            <w:pPr>
              <w:jc w:val="both"/>
              <w:rPr>
                <w:rFonts w:ascii="Times New Roman" w:hAnsi="Times New Roman" w:cs="Times New Roman"/>
                <w:i/>
                <w:sz w:val="22"/>
                <w:szCs w:val="22"/>
              </w:rPr>
            </w:pPr>
            <w:r w:rsidRPr="004A0F39">
              <w:rPr>
                <w:rFonts w:ascii="Times New Roman" w:hAnsi="Times New Roman" w:cs="Times New Roman"/>
                <w:sz w:val="22"/>
                <w:szCs w:val="22"/>
                <w:lang w:val="pt-BR"/>
              </w:rPr>
              <w:t>.........................................</w:t>
            </w:r>
            <w:r w:rsidRPr="004A0F39">
              <w:rPr>
                <w:rFonts w:ascii="Times New Roman" w:hAnsi="Times New Roman" w:cs="Times New Roman"/>
                <w:i/>
                <w:sz w:val="22"/>
                <w:szCs w:val="22"/>
                <w:lang w:val="it-IT"/>
              </w:rPr>
              <w:t xml:space="preserve"> </w:t>
            </w:r>
            <w:r w:rsidRPr="004A0F39">
              <w:rPr>
                <w:rFonts w:ascii="Times New Roman" w:hAnsi="Times New Roman" w:cs="Times New Roman"/>
                <w:i/>
                <w:sz w:val="22"/>
                <w:szCs w:val="22"/>
              </w:rPr>
              <w:t>ani</w:t>
            </w:r>
          </w:p>
          <w:p w14:paraId="76225672" w14:textId="77777777" w:rsidR="00641394" w:rsidRPr="004A0F39" w:rsidRDefault="00641394" w:rsidP="00602B8A">
            <w:pPr>
              <w:jc w:val="both"/>
              <w:rPr>
                <w:rFonts w:ascii="Times New Roman" w:hAnsi="Times New Roman" w:cs="Times New Roman"/>
                <w:sz w:val="22"/>
                <w:szCs w:val="22"/>
                <w:lang w:val="pt-BR"/>
              </w:rPr>
            </w:pPr>
          </w:p>
        </w:tc>
      </w:tr>
    </w:tbl>
    <w:p w14:paraId="319ADB06" w14:textId="77777777" w:rsidR="00641394" w:rsidRPr="004A0F39" w:rsidRDefault="00641394" w:rsidP="00641394">
      <w:pPr>
        <w:ind w:right="251"/>
        <w:jc w:val="both"/>
        <w:rPr>
          <w:rFonts w:ascii="Times New Roman" w:hAnsi="Times New Roman" w:cs="Times New Roman"/>
          <w:sz w:val="22"/>
          <w:szCs w:val="22"/>
          <w:lang w:val="ro-RO"/>
        </w:rPr>
      </w:pPr>
    </w:p>
    <w:p w14:paraId="1CD14C66" w14:textId="77777777" w:rsidR="00641394" w:rsidRPr="004A0F39" w:rsidRDefault="00641394" w:rsidP="00641394">
      <w:pPr>
        <w:jc w:val="both"/>
        <w:rPr>
          <w:rFonts w:ascii="Times New Roman" w:hAnsi="Times New Roman" w:cs="Times New Roman"/>
          <w:i/>
          <w:sz w:val="22"/>
          <w:szCs w:val="22"/>
          <w:lang w:val="ro-RO"/>
        </w:rPr>
      </w:pPr>
    </w:p>
    <w:p w14:paraId="246CA904" w14:textId="77777777" w:rsidR="00641394" w:rsidRPr="004A0F39" w:rsidRDefault="00641394" w:rsidP="00641394">
      <w:pPr>
        <w:jc w:val="both"/>
        <w:rPr>
          <w:rFonts w:ascii="Times New Roman" w:hAnsi="Times New Roman" w:cs="Times New Roman"/>
          <w:sz w:val="22"/>
          <w:szCs w:val="22"/>
          <w:lang w:val="ro-RO"/>
        </w:rPr>
      </w:pPr>
      <w:r w:rsidRPr="004A0F39">
        <w:rPr>
          <w:rFonts w:ascii="Times New Roman" w:hAnsi="Times New Roman" w:cs="Times New Roman"/>
          <w:sz w:val="22"/>
          <w:szCs w:val="22"/>
          <w:lang w:val="ro-RO"/>
        </w:rPr>
        <w:t>Data ...............................</w:t>
      </w:r>
    </w:p>
    <w:p w14:paraId="779CCEA0" w14:textId="77777777" w:rsidR="00641394" w:rsidRPr="004A0F39" w:rsidRDefault="00641394" w:rsidP="00641394">
      <w:pPr>
        <w:jc w:val="both"/>
        <w:rPr>
          <w:rFonts w:ascii="Times New Roman" w:hAnsi="Times New Roman" w:cs="Times New Roman"/>
          <w:sz w:val="22"/>
          <w:szCs w:val="22"/>
          <w:lang w:val="ro-RO"/>
        </w:rPr>
      </w:pPr>
    </w:p>
    <w:p w14:paraId="55AFB79A" w14:textId="77777777" w:rsidR="00641394" w:rsidRPr="004A0F39" w:rsidRDefault="00641394" w:rsidP="00641394">
      <w:pPr>
        <w:jc w:val="center"/>
        <w:rPr>
          <w:rFonts w:ascii="Times New Roman" w:hAnsi="Times New Roman" w:cs="Times New Roman"/>
          <w:sz w:val="22"/>
          <w:szCs w:val="22"/>
          <w:lang w:val="ro-RO"/>
        </w:rPr>
      </w:pPr>
      <w:r w:rsidRPr="004A0F39">
        <w:rPr>
          <w:rFonts w:ascii="Times New Roman" w:hAnsi="Times New Roman" w:cs="Times New Roman"/>
          <w:sz w:val="22"/>
          <w:szCs w:val="22"/>
          <w:lang w:val="ro-RO"/>
        </w:rPr>
        <w:t xml:space="preserve">..............................................................................., </w:t>
      </w:r>
    </w:p>
    <w:p w14:paraId="512362F0" w14:textId="77777777" w:rsidR="00641394" w:rsidRPr="004A0F39" w:rsidRDefault="00641394" w:rsidP="00641394">
      <w:pPr>
        <w:jc w:val="center"/>
        <w:rPr>
          <w:rFonts w:ascii="Times New Roman" w:hAnsi="Times New Roman" w:cs="Times New Roman"/>
          <w:i/>
          <w:sz w:val="22"/>
          <w:szCs w:val="22"/>
          <w:lang w:val="ro-RO"/>
        </w:rPr>
      </w:pPr>
      <w:r w:rsidRPr="004A0F39">
        <w:rPr>
          <w:rFonts w:ascii="Times New Roman" w:hAnsi="Times New Roman" w:cs="Times New Roman"/>
          <w:i/>
          <w:sz w:val="22"/>
          <w:szCs w:val="22"/>
          <w:lang w:val="ro-RO"/>
        </w:rPr>
        <w:t xml:space="preserve">(nume, prenume,semnătură) </w:t>
      </w:r>
    </w:p>
    <w:p w14:paraId="559782C7" w14:textId="77777777" w:rsidR="00641394" w:rsidRPr="004A0F39" w:rsidRDefault="00641394" w:rsidP="00641394">
      <w:pPr>
        <w:jc w:val="center"/>
        <w:rPr>
          <w:rFonts w:ascii="Times New Roman" w:hAnsi="Times New Roman" w:cs="Times New Roman"/>
          <w:i/>
          <w:sz w:val="22"/>
          <w:szCs w:val="22"/>
          <w:lang w:val="ro-RO"/>
        </w:rPr>
      </w:pPr>
    </w:p>
    <w:p w14:paraId="3080F438" w14:textId="77777777" w:rsidR="00641394" w:rsidRPr="004A0F39" w:rsidRDefault="00641394" w:rsidP="00641394">
      <w:pPr>
        <w:jc w:val="center"/>
        <w:rPr>
          <w:rFonts w:ascii="Times New Roman" w:hAnsi="Times New Roman" w:cs="Times New Roman"/>
          <w:i/>
          <w:sz w:val="22"/>
          <w:szCs w:val="22"/>
          <w:lang w:val="ro-RO"/>
        </w:rPr>
      </w:pPr>
    </w:p>
    <w:p w14:paraId="51BCB260" w14:textId="6227CF99" w:rsidR="00296376" w:rsidRPr="004A0F39" w:rsidRDefault="00641394" w:rsidP="00D014C4">
      <w:pPr>
        <w:jc w:val="both"/>
        <w:rPr>
          <w:rFonts w:ascii="Times New Roman" w:hAnsi="Times New Roman" w:cs="Times New Roman"/>
          <w:i/>
          <w:sz w:val="22"/>
          <w:szCs w:val="22"/>
          <w:lang w:val="ro-RO"/>
        </w:rPr>
      </w:pPr>
      <w:r w:rsidRPr="004A0F39">
        <w:rPr>
          <w:rFonts w:ascii="Times New Roman" w:hAnsi="Times New Roman" w:cs="Times New Roman"/>
          <w:i/>
          <w:sz w:val="22"/>
          <w:szCs w:val="22"/>
          <w:lang w:val="ro-RO"/>
        </w:rPr>
        <w:t>î</w:t>
      </w:r>
      <w:r w:rsidRPr="004A0F39">
        <w:rPr>
          <w:rFonts w:ascii="Times New Roman" w:hAnsi="Times New Roman" w:cs="Times New Roman"/>
          <w:sz w:val="22"/>
          <w:szCs w:val="22"/>
          <w:lang w:val="ro-RO"/>
        </w:rPr>
        <w:t>n calitate de ............................................ legal autorizat să semnez oferta pentru şi în numele ...................................................... (</w:t>
      </w:r>
      <w:r w:rsidRPr="004A0F39">
        <w:rPr>
          <w:rFonts w:ascii="Times New Roman" w:hAnsi="Times New Roman" w:cs="Times New Roman"/>
          <w:i/>
          <w:sz w:val="22"/>
          <w:szCs w:val="22"/>
          <w:lang w:val="ro-RO"/>
        </w:rPr>
        <w:t>denumirea/numele operatorului economic)</w:t>
      </w:r>
    </w:p>
    <w:sectPr w:rsidR="00296376" w:rsidRPr="004A0F39" w:rsidSect="00296376">
      <w:footerReference w:type="default" r:id="rId7"/>
      <w:pgSz w:w="11909" w:h="16834" w:code="9"/>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3A3A" w14:textId="77777777" w:rsidR="000E1A9C" w:rsidRDefault="000E1A9C">
      <w:r>
        <w:separator/>
      </w:r>
    </w:p>
  </w:endnote>
  <w:endnote w:type="continuationSeparator" w:id="0">
    <w:p w14:paraId="5319A799" w14:textId="77777777" w:rsidR="000E1A9C" w:rsidRDefault="000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SegoeUI">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330"/>
      <w:docPartObj>
        <w:docPartGallery w:val="Page Numbers (Bottom of Page)"/>
        <w:docPartUnique/>
      </w:docPartObj>
    </w:sdtPr>
    <w:sdtContent>
      <w:p w14:paraId="0BEA338D" w14:textId="77777777" w:rsidR="00296376" w:rsidRDefault="0029637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2C84E1A" w14:textId="77777777" w:rsidR="00296376" w:rsidRDefault="0029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C06D" w14:textId="77777777" w:rsidR="000E1A9C" w:rsidRDefault="000E1A9C">
      <w:r>
        <w:separator/>
      </w:r>
    </w:p>
  </w:footnote>
  <w:footnote w:type="continuationSeparator" w:id="0">
    <w:p w14:paraId="65C55BFA" w14:textId="77777777" w:rsidR="000E1A9C" w:rsidRDefault="000E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027"/>
    <w:multiLevelType w:val="hybridMultilevel"/>
    <w:tmpl w:val="7B341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F4BC3"/>
    <w:multiLevelType w:val="hybridMultilevel"/>
    <w:tmpl w:val="0068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0188"/>
    <w:multiLevelType w:val="hybridMultilevel"/>
    <w:tmpl w:val="DCA4149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13005B1"/>
    <w:multiLevelType w:val="hybridMultilevel"/>
    <w:tmpl w:val="249E0DCC"/>
    <w:lvl w:ilvl="0" w:tplc="BCE2AEB6">
      <w:numFmt w:val="bullet"/>
      <w:lvlText w:val="-"/>
      <w:lvlJc w:val="left"/>
      <w:pPr>
        <w:ind w:left="720" w:hanging="360"/>
      </w:pPr>
      <w:rPr>
        <w:rFonts w:ascii="Times New Roman" w:eastAsia="Times New Roman" w:hAnsi="Times New Roman" w:cs="Times New Roman" w:hint="default"/>
        <w:b/>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205E"/>
    <w:multiLevelType w:val="hybridMultilevel"/>
    <w:tmpl w:val="BD785226"/>
    <w:lvl w:ilvl="0" w:tplc="DC38FA9A">
      <w:start w:val="1"/>
      <w:numFmt w:val="bullet"/>
      <w:lvlText w:val="-"/>
      <w:lvlJc w:val="left"/>
      <w:pPr>
        <w:ind w:left="786" w:hanging="360"/>
      </w:pPr>
      <w:rPr>
        <w:rFonts w:ascii="Times New Roman" w:eastAsia="Times New Roman" w:hAnsi="Times New Roman" w:hint="default"/>
        <w:color w:val="000000"/>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45539FF"/>
    <w:multiLevelType w:val="hybridMultilevel"/>
    <w:tmpl w:val="389AE2D6"/>
    <w:lvl w:ilvl="0" w:tplc="AB00A4BA">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C64A2"/>
    <w:multiLevelType w:val="hybridMultilevel"/>
    <w:tmpl w:val="215C22E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B623BE7"/>
    <w:multiLevelType w:val="multilevel"/>
    <w:tmpl w:val="912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50016"/>
    <w:multiLevelType w:val="multilevel"/>
    <w:tmpl w:val="EE642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B54AD"/>
    <w:multiLevelType w:val="hybridMultilevel"/>
    <w:tmpl w:val="C7AE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B2680"/>
    <w:multiLevelType w:val="hybridMultilevel"/>
    <w:tmpl w:val="A7C49370"/>
    <w:lvl w:ilvl="0" w:tplc="C694A7BC">
      <w:start w:val="1"/>
      <w:numFmt w:val="decimal"/>
      <w:lvlText w:val="%1."/>
      <w:lvlJc w:val="left"/>
      <w:pPr>
        <w:ind w:left="928" w:hanging="360"/>
      </w:pPr>
      <w:rPr>
        <w:rFonts w:ascii="Times New Roman" w:hAnsi="Times New Roman" w:cs="Times New Roman" w:hint="default"/>
        <w:b w:val="0"/>
        <w:sz w:val="22"/>
        <w:szCs w:val="22"/>
      </w:rPr>
    </w:lvl>
    <w:lvl w:ilvl="1" w:tplc="FD0E84CC">
      <w:start w:val="1"/>
      <w:numFmt w:val="lowerLetter"/>
      <w:lvlText w:val="%2."/>
      <w:lvlJc w:val="left"/>
      <w:pPr>
        <w:ind w:left="2345"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005E"/>
    <w:multiLevelType w:val="hybridMultilevel"/>
    <w:tmpl w:val="7FA083C0"/>
    <w:lvl w:ilvl="0" w:tplc="87CC426C">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0151"/>
    <w:multiLevelType w:val="hybridMultilevel"/>
    <w:tmpl w:val="7092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8259A2"/>
    <w:multiLevelType w:val="hybridMultilevel"/>
    <w:tmpl w:val="E2CEAE7C"/>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6D67F79"/>
    <w:multiLevelType w:val="hybridMultilevel"/>
    <w:tmpl w:val="2668EFD4"/>
    <w:lvl w:ilvl="0" w:tplc="4AAAC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57A0A"/>
    <w:multiLevelType w:val="hybridMultilevel"/>
    <w:tmpl w:val="4258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74FA9"/>
    <w:multiLevelType w:val="hybridMultilevel"/>
    <w:tmpl w:val="86060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D64C9"/>
    <w:multiLevelType w:val="hybridMultilevel"/>
    <w:tmpl w:val="99500C52"/>
    <w:lvl w:ilvl="0" w:tplc="4A5408DC">
      <w:numFmt w:val="bullet"/>
      <w:lvlText w:val="-"/>
      <w:lvlJc w:val="left"/>
      <w:pPr>
        <w:ind w:left="780" w:hanging="360"/>
      </w:pPr>
      <w:rPr>
        <w:rFonts w:ascii="Arial Narrow" w:eastAsia="Times New Roman" w:hAnsi="Arial Narrow"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0"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60B5151"/>
    <w:multiLevelType w:val="hybridMultilevel"/>
    <w:tmpl w:val="EC0E9A38"/>
    <w:lvl w:ilvl="0" w:tplc="00B0D74A">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46667957"/>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43015"/>
    <w:multiLevelType w:val="hybridMultilevel"/>
    <w:tmpl w:val="2A56922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A056126"/>
    <w:multiLevelType w:val="hybridMultilevel"/>
    <w:tmpl w:val="47BEA250"/>
    <w:lvl w:ilvl="0" w:tplc="222EBE9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2078C"/>
    <w:multiLevelType w:val="multilevel"/>
    <w:tmpl w:val="6166183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C634041"/>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67A36"/>
    <w:multiLevelType w:val="hybridMultilevel"/>
    <w:tmpl w:val="8220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34AC8"/>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553DE"/>
    <w:multiLevelType w:val="hybridMultilevel"/>
    <w:tmpl w:val="3432E836"/>
    <w:lvl w:ilvl="0" w:tplc="1C32FE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4D3D"/>
    <w:multiLevelType w:val="hybridMultilevel"/>
    <w:tmpl w:val="AC8618A2"/>
    <w:lvl w:ilvl="0" w:tplc="87CC426C">
      <w:start w:val="1"/>
      <w:numFmt w:val="bullet"/>
      <w:lvlText w:val=""/>
      <w:lvlJc w:val="left"/>
      <w:pPr>
        <w:ind w:left="153" w:hanging="360"/>
      </w:pPr>
      <w:rPr>
        <w:rFonts w:ascii="Symbol" w:hAnsi="Symbol" w:hint="default"/>
        <w:color w:val="000000"/>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2" w15:restartNumberingAfterBreak="0">
    <w:nsid w:val="57B2149C"/>
    <w:multiLevelType w:val="hybridMultilevel"/>
    <w:tmpl w:val="2C68F012"/>
    <w:lvl w:ilvl="0" w:tplc="1FCC29AC">
      <w:start w:val="6"/>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589640CF"/>
    <w:multiLevelType w:val="hybridMultilevel"/>
    <w:tmpl w:val="C3B0C446"/>
    <w:lvl w:ilvl="0" w:tplc="46C463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20EE"/>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E111E"/>
    <w:multiLevelType w:val="hybridMultilevel"/>
    <w:tmpl w:val="35F0BBB6"/>
    <w:lvl w:ilvl="0" w:tplc="F6442ED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A084D"/>
    <w:multiLevelType w:val="hybridMultilevel"/>
    <w:tmpl w:val="23AE2830"/>
    <w:lvl w:ilvl="0" w:tplc="EDAA5B3E">
      <w:start w:val="1"/>
      <w:numFmt w:val="lowerLetter"/>
      <w:lvlText w:val="%1."/>
      <w:lvlJc w:val="left"/>
      <w:pPr>
        <w:ind w:left="360" w:hanging="360"/>
      </w:pPr>
      <w:rPr>
        <w:rFonts w:ascii="Times New Roman" w:eastAsia="Times New Roman" w:hAnsi="Times New Roman" w:cs="Times New Roman"/>
        <w:b/>
      </w:rPr>
    </w:lvl>
    <w:lvl w:ilvl="1" w:tplc="37DC3CA6">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B90CF9"/>
    <w:multiLevelType w:val="hybridMultilevel"/>
    <w:tmpl w:val="BCC2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E207E"/>
    <w:multiLevelType w:val="hybridMultilevel"/>
    <w:tmpl w:val="EF32FA9C"/>
    <w:lvl w:ilvl="0" w:tplc="72EA1F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8776F"/>
    <w:multiLevelType w:val="hybridMultilevel"/>
    <w:tmpl w:val="503099D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F4DFD"/>
    <w:multiLevelType w:val="hybridMultilevel"/>
    <w:tmpl w:val="F280BBAC"/>
    <w:lvl w:ilvl="0" w:tplc="9C06FAEC">
      <w:start w:val="1"/>
      <w:numFmt w:val="decimal"/>
      <w:lvlText w:val="%1."/>
      <w:lvlJc w:val="left"/>
      <w:pPr>
        <w:tabs>
          <w:tab w:val="num" w:pos="580"/>
        </w:tabs>
        <w:ind w:left="580"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1" w15:restartNumberingAfterBreak="0">
    <w:nsid w:val="7CF7756D"/>
    <w:multiLevelType w:val="multilevel"/>
    <w:tmpl w:val="C3BA4F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2F6FAE"/>
    <w:multiLevelType w:val="hybridMultilevel"/>
    <w:tmpl w:val="625E178E"/>
    <w:lvl w:ilvl="0" w:tplc="0A8E61A0">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230258">
    <w:abstractNumId w:val="20"/>
  </w:num>
  <w:num w:numId="2" w16cid:durableId="1370298311">
    <w:abstractNumId w:val="40"/>
  </w:num>
  <w:num w:numId="3" w16cid:durableId="1467432422">
    <w:abstractNumId w:val="21"/>
  </w:num>
  <w:num w:numId="4" w16cid:durableId="201015850">
    <w:abstractNumId w:val="35"/>
  </w:num>
  <w:num w:numId="5" w16cid:durableId="804157535">
    <w:abstractNumId w:val="1"/>
  </w:num>
  <w:num w:numId="6" w16cid:durableId="93676516">
    <w:abstractNumId w:val="14"/>
  </w:num>
  <w:num w:numId="7" w16cid:durableId="124322285">
    <w:abstractNumId w:val="28"/>
  </w:num>
  <w:num w:numId="8" w16cid:durableId="324211846">
    <w:abstractNumId w:val="23"/>
  </w:num>
  <w:num w:numId="9" w16cid:durableId="1253319203">
    <w:abstractNumId w:val="34"/>
  </w:num>
  <w:num w:numId="10" w16cid:durableId="834342809">
    <w:abstractNumId w:val="27"/>
  </w:num>
  <w:num w:numId="11" w16cid:durableId="547423840">
    <w:abstractNumId w:val="29"/>
  </w:num>
  <w:num w:numId="12" w16cid:durableId="1951469413">
    <w:abstractNumId w:val="22"/>
  </w:num>
  <w:num w:numId="13" w16cid:durableId="597560356">
    <w:abstractNumId w:val="16"/>
  </w:num>
  <w:num w:numId="14" w16cid:durableId="1871070916">
    <w:abstractNumId w:val="6"/>
  </w:num>
  <w:num w:numId="15" w16cid:durableId="1990744259">
    <w:abstractNumId w:val="30"/>
  </w:num>
  <w:num w:numId="16" w16cid:durableId="395133209">
    <w:abstractNumId w:val="2"/>
  </w:num>
  <w:num w:numId="17" w16cid:durableId="1858736901">
    <w:abstractNumId w:val="8"/>
  </w:num>
  <w:num w:numId="18" w16cid:durableId="760181901">
    <w:abstractNumId w:val="41"/>
  </w:num>
  <w:num w:numId="19" w16cid:durableId="1813598449">
    <w:abstractNumId w:val="32"/>
  </w:num>
  <w:num w:numId="20" w16cid:durableId="1967009297">
    <w:abstractNumId w:val="17"/>
  </w:num>
  <w:num w:numId="21" w16cid:durableId="1880704235">
    <w:abstractNumId w:val="36"/>
  </w:num>
  <w:num w:numId="22" w16cid:durableId="252513652">
    <w:abstractNumId w:val="5"/>
  </w:num>
  <w:num w:numId="23" w16cid:durableId="473260503">
    <w:abstractNumId w:val="19"/>
  </w:num>
  <w:num w:numId="24" w16cid:durableId="2027905454">
    <w:abstractNumId w:val="33"/>
  </w:num>
  <w:num w:numId="25" w16cid:durableId="54357752">
    <w:abstractNumId w:val="3"/>
  </w:num>
  <w:num w:numId="26" w16cid:durableId="214126471">
    <w:abstractNumId w:val="15"/>
  </w:num>
  <w:num w:numId="27" w16cid:durableId="580607602">
    <w:abstractNumId w:val="11"/>
  </w:num>
  <w:num w:numId="28" w16cid:durableId="1986201293">
    <w:abstractNumId w:val="39"/>
  </w:num>
  <w:num w:numId="29" w16cid:durableId="1684742951">
    <w:abstractNumId w:val="42"/>
  </w:num>
  <w:num w:numId="30" w16cid:durableId="1191450001">
    <w:abstractNumId w:val="24"/>
  </w:num>
  <w:num w:numId="31" w16cid:durableId="1002660980">
    <w:abstractNumId w:val="13"/>
  </w:num>
  <w:num w:numId="32" w16cid:durableId="1804691356">
    <w:abstractNumId w:val="4"/>
  </w:num>
  <w:num w:numId="33" w16cid:durableId="1293635685">
    <w:abstractNumId w:val="25"/>
  </w:num>
  <w:num w:numId="34" w16cid:durableId="1375428120">
    <w:abstractNumId w:val="26"/>
  </w:num>
  <w:num w:numId="35" w16cid:durableId="1914116655">
    <w:abstractNumId w:val="10"/>
  </w:num>
  <w:num w:numId="36" w16cid:durableId="1956978469">
    <w:abstractNumId w:val="0"/>
  </w:num>
  <w:num w:numId="37" w16cid:durableId="209878103">
    <w:abstractNumId w:val="37"/>
  </w:num>
  <w:num w:numId="38" w16cid:durableId="2062122258">
    <w:abstractNumId w:val="18"/>
  </w:num>
  <w:num w:numId="39" w16cid:durableId="404306372">
    <w:abstractNumId w:val="31"/>
  </w:num>
  <w:num w:numId="40" w16cid:durableId="682363553">
    <w:abstractNumId w:val="12"/>
  </w:num>
  <w:num w:numId="41" w16cid:durableId="1279025768">
    <w:abstractNumId w:val="38"/>
  </w:num>
  <w:num w:numId="42" w16cid:durableId="461728898">
    <w:abstractNumId w:val="7"/>
  </w:num>
  <w:num w:numId="43" w16cid:durableId="747731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76"/>
    <w:rsid w:val="000A3DEA"/>
    <w:rsid w:val="000B7F4B"/>
    <w:rsid w:val="000D4B55"/>
    <w:rsid w:val="000E1A9C"/>
    <w:rsid w:val="00140209"/>
    <w:rsid w:val="00171B70"/>
    <w:rsid w:val="00193CB7"/>
    <w:rsid w:val="001C468E"/>
    <w:rsid w:val="001C6450"/>
    <w:rsid w:val="00281232"/>
    <w:rsid w:val="00296376"/>
    <w:rsid w:val="003A366D"/>
    <w:rsid w:val="00400B10"/>
    <w:rsid w:val="00412F11"/>
    <w:rsid w:val="004A0F39"/>
    <w:rsid w:val="004A21F0"/>
    <w:rsid w:val="004D491A"/>
    <w:rsid w:val="004F7324"/>
    <w:rsid w:val="00545903"/>
    <w:rsid w:val="00563C9D"/>
    <w:rsid w:val="00634215"/>
    <w:rsid w:val="00641394"/>
    <w:rsid w:val="006518AA"/>
    <w:rsid w:val="0069516D"/>
    <w:rsid w:val="006A2841"/>
    <w:rsid w:val="008F606E"/>
    <w:rsid w:val="00952001"/>
    <w:rsid w:val="009E608E"/>
    <w:rsid w:val="00B04545"/>
    <w:rsid w:val="00B213D3"/>
    <w:rsid w:val="00B51000"/>
    <w:rsid w:val="00B556C0"/>
    <w:rsid w:val="00BD0397"/>
    <w:rsid w:val="00C34AC0"/>
    <w:rsid w:val="00C37200"/>
    <w:rsid w:val="00C750F7"/>
    <w:rsid w:val="00C903DD"/>
    <w:rsid w:val="00CB3CD0"/>
    <w:rsid w:val="00CB70D2"/>
    <w:rsid w:val="00CF4214"/>
    <w:rsid w:val="00D014C4"/>
    <w:rsid w:val="00D31569"/>
    <w:rsid w:val="00E031AC"/>
    <w:rsid w:val="00E97B36"/>
    <w:rsid w:val="00EE6563"/>
    <w:rsid w:val="00FA7DA9"/>
    <w:rsid w:val="00FC70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0DA9"/>
  <w15:chartTrackingRefBased/>
  <w15:docId w15:val="{A655DFD5-7686-410B-ACED-71ACFB5D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76"/>
    <w:pPr>
      <w:widowControl w:val="0"/>
      <w:autoSpaceDE w:val="0"/>
      <w:autoSpaceDN w:val="0"/>
      <w:adjustRightInd w:val="0"/>
      <w:spacing w:after="0" w:line="240" w:lineRule="auto"/>
    </w:pPr>
    <w:rPr>
      <w:rFonts w:ascii="Arial" w:eastAsia="Times New Roman" w:hAnsi="Arial" w:cs="Arial"/>
      <w:kern w:val="0"/>
      <w:lang w:val="en-US"/>
      <w14:ligatures w14:val="none"/>
    </w:rPr>
  </w:style>
  <w:style w:type="paragraph" w:styleId="Heading1">
    <w:name w:val="heading 1"/>
    <w:basedOn w:val="Normal"/>
    <w:next w:val="Normal"/>
    <w:link w:val="Heading1Char"/>
    <w:uiPriority w:val="9"/>
    <w:qFormat/>
    <w:rsid w:val="00296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6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6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76"/>
    <w:rPr>
      <w:rFonts w:eastAsiaTheme="majorEastAsia" w:cstheme="majorBidi"/>
      <w:color w:val="272727" w:themeColor="text1" w:themeTint="D8"/>
    </w:rPr>
  </w:style>
  <w:style w:type="paragraph" w:styleId="Title">
    <w:name w:val="Title"/>
    <w:basedOn w:val="Normal"/>
    <w:next w:val="Normal"/>
    <w:link w:val="TitleChar"/>
    <w:uiPriority w:val="10"/>
    <w:qFormat/>
    <w:rsid w:val="002963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76"/>
    <w:pPr>
      <w:spacing w:before="160"/>
      <w:jc w:val="center"/>
    </w:pPr>
    <w:rPr>
      <w:i/>
      <w:iCs/>
      <w:color w:val="404040" w:themeColor="text1" w:themeTint="BF"/>
    </w:rPr>
  </w:style>
  <w:style w:type="character" w:customStyle="1" w:styleId="QuoteChar">
    <w:name w:val="Quote Char"/>
    <w:basedOn w:val="DefaultParagraphFont"/>
    <w:link w:val="Quote"/>
    <w:uiPriority w:val="29"/>
    <w:rsid w:val="00296376"/>
    <w:rPr>
      <w:i/>
      <w:iCs/>
      <w:color w:val="404040" w:themeColor="text1" w:themeTint="BF"/>
    </w:rPr>
  </w:style>
  <w:style w:type="paragraph" w:styleId="ListParagraph">
    <w:name w:val="List Paragraph"/>
    <w:aliases w:val="Akapit z listą BS,Outlines a.b.c.,List_Paragraph,Multilevel para_II,Akapit z lista BS,List Paragraph1,Forth level,Normal bullet 2,Lettre d'introduction,Header bold,bullets,Arial,List Paragraph111111,body 2,List Paragraph11,Citation List"/>
    <w:basedOn w:val="Normal"/>
    <w:link w:val="ListParagraphChar"/>
    <w:uiPriority w:val="34"/>
    <w:qFormat/>
    <w:rsid w:val="00296376"/>
    <w:pPr>
      <w:ind w:left="720"/>
      <w:contextualSpacing/>
    </w:pPr>
  </w:style>
  <w:style w:type="character" w:styleId="IntenseEmphasis">
    <w:name w:val="Intense Emphasis"/>
    <w:basedOn w:val="DefaultParagraphFont"/>
    <w:uiPriority w:val="21"/>
    <w:qFormat/>
    <w:rsid w:val="00296376"/>
    <w:rPr>
      <w:i/>
      <w:iCs/>
      <w:color w:val="0F4761" w:themeColor="accent1" w:themeShade="BF"/>
    </w:rPr>
  </w:style>
  <w:style w:type="paragraph" w:styleId="IntenseQuote">
    <w:name w:val="Intense Quote"/>
    <w:basedOn w:val="Normal"/>
    <w:next w:val="Normal"/>
    <w:link w:val="IntenseQuoteChar"/>
    <w:uiPriority w:val="30"/>
    <w:qFormat/>
    <w:rsid w:val="0029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76"/>
    <w:rPr>
      <w:i/>
      <w:iCs/>
      <w:color w:val="0F4761" w:themeColor="accent1" w:themeShade="BF"/>
    </w:rPr>
  </w:style>
  <w:style w:type="character" w:styleId="IntenseReference">
    <w:name w:val="Intense Reference"/>
    <w:basedOn w:val="DefaultParagraphFont"/>
    <w:uiPriority w:val="32"/>
    <w:qFormat/>
    <w:rsid w:val="00296376"/>
    <w:rPr>
      <w:b/>
      <w:bCs/>
      <w:smallCaps/>
      <w:color w:val="0F4761" w:themeColor="accent1" w:themeShade="BF"/>
      <w:spacing w:val="5"/>
    </w:rPr>
  </w:style>
  <w:style w:type="character" w:customStyle="1" w:styleId="tpa1">
    <w:name w:val="tpa1"/>
    <w:basedOn w:val="DefaultParagraphFont"/>
    <w:rsid w:val="00296376"/>
  </w:style>
  <w:style w:type="character" w:customStyle="1" w:styleId="tli1">
    <w:name w:val="tli1"/>
    <w:basedOn w:val="DefaultParagraphFont"/>
    <w:rsid w:val="00296376"/>
    <w:rPr>
      <w:rFonts w:cs="Times New Roman"/>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296376"/>
    <w:pPr>
      <w:widowControl/>
      <w:autoSpaceDE/>
      <w:autoSpaceDN/>
      <w:adjustRightInd/>
    </w:pPr>
    <w:rPr>
      <w:rFonts w:ascii="Times New Roman" w:hAnsi="Times New Roman" w:cs="Times New Roman"/>
      <w:lang w:val="pl-PL" w:eastAsia="pl-PL"/>
    </w:rPr>
  </w:style>
  <w:style w:type="character" w:styleId="Hyperlink">
    <w:name w:val="Hyperlink"/>
    <w:basedOn w:val="DefaultParagraphFont"/>
    <w:rsid w:val="00296376"/>
    <w:rPr>
      <w:color w:val="0000FF"/>
      <w:u w:val="single"/>
    </w:rPr>
  </w:style>
  <w:style w:type="paragraph" w:customStyle="1" w:styleId="DefaultText">
    <w:name w:val="Default Text"/>
    <w:basedOn w:val="Normal"/>
    <w:rsid w:val="00296376"/>
    <w:pPr>
      <w:widowControl/>
      <w:autoSpaceDE/>
      <w:autoSpaceDN/>
      <w:adjustRightInd/>
    </w:pPr>
    <w:rPr>
      <w:rFonts w:ascii="Times New Roman" w:hAnsi="Times New Roman" w:cs="Times New Roman"/>
      <w:noProof/>
      <w:szCs w:val="20"/>
    </w:rPr>
  </w:style>
  <w:style w:type="table" w:styleId="TableGrid">
    <w:name w:val="Table Grid"/>
    <w:basedOn w:val="TableNormal"/>
    <w:uiPriority w:val="59"/>
    <w:rsid w:val="0029637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List Paragraph1 Char,Forth level Char,Normal bullet 2 Char,Lettre d'introduction Char,Header bold Char,bullets Char"/>
    <w:basedOn w:val="DefaultParagraphFont"/>
    <w:link w:val="ListParagraph"/>
    <w:uiPriority w:val="34"/>
    <w:qFormat/>
    <w:locked/>
    <w:rsid w:val="00296376"/>
  </w:style>
  <w:style w:type="paragraph" w:styleId="Header">
    <w:name w:val="header"/>
    <w:basedOn w:val="Normal"/>
    <w:link w:val="HeaderChar"/>
    <w:uiPriority w:val="99"/>
    <w:unhideWhenUsed/>
    <w:rsid w:val="00296376"/>
    <w:pPr>
      <w:tabs>
        <w:tab w:val="center" w:pos="4680"/>
        <w:tab w:val="right" w:pos="9360"/>
      </w:tabs>
    </w:pPr>
  </w:style>
  <w:style w:type="character" w:customStyle="1" w:styleId="HeaderChar">
    <w:name w:val="Header Char"/>
    <w:basedOn w:val="DefaultParagraphFont"/>
    <w:link w:val="Header"/>
    <w:uiPriority w:val="99"/>
    <w:rsid w:val="00296376"/>
    <w:rPr>
      <w:rFonts w:ascii="Arial" w:eastAsia="Times New Roman" w:hAnsi="Arial" w:cs="Arial"/>
      <w:kern w:val="0"/>
      <w:lang w:val="en-US"/>
      <w14:ligatures w14:val="none"/>
    </w:rPr>
  </w:style>
  <w:style w:type="paragraph" w:styleId="Footer">
    <w:name w:val="footer"/>
    <w:basedOn w:val="Normal"/>
    <w:link w:val="FooterChar"/>
    <w:uiPriority w:val="99"/>
    <w:unhideWhenUsed/>
    <w:rsid w:val="00296376"/>
    <w:pPr>
      <w:tabs>
        <w:tab w:val="center" w:pos="4680"/>
        <w:tab w:val="right" w:pos="9360"/>
      </w:tabs>
    </w:pPr>
  </w:style>
  <w:style w:type="character" w:customStyle="1" w:styleId="FooterChar">
    <w:name w:val="Footer Char"/>
    <w:basedOn w:val="DefaultParagraphFont"/>
    <w:link w:val="Footer"/>
    <w:uiPriority w:val="99"/>
    <w:rsid w:val="00296376"/>
    <w:rPr>
      <w:rFonts w:ascii="Arial" w:eastAsia="Times New Roman" w:hAnsi="Arial" w:cs="Arial"/>
      <w:kern w:val="0"/>
      <w:lang w:val="en-US"/>
      <w14:ligatures w14:val="none"/>
    </w:rPr>
  </w:style>
  <w:style w:type="character" w:customStyle="1" w:styleId="noticetext">
    <w:name w:val="noticetext"/>
    <w:basedOn w:val="DefaultParagraphFont"/>
    <w:rsid w:val="00296376"/>
  </w:style>
  <w:style w:type="character" w:customStyle="1" w:styleId="salnttl">
    <w:name w:val="s_aln_ttl"/>
    <w:basedOn w:val="DefaultParagraphFont"/>
    <w:rsid w:val="00296376"/>
  </w:style>
  <w:style w:type="character" w:customStyle="1" w:styleId="salnbdy">
    <w:name w:val="s_aln_bdy"/>
    <w:basedOn w:val="DefaultParagraphFont"/>
    <w:rsid w:val="00296376"/>
  </w:style>
  <w:style w:type="paragraph" w:customStyle="1" w:styleId="spar">
    <w:name w:val="s_par"/>
    <w:basedOn w:val="Normal"/>
    <w:rsid w:val="00296376"/>
    <w:pPr>
      <w:widowControl/>
      <w:shd w:val="clear" w:color="auto" w:fill="FFFFFF"/>
      <w:autoSpaceDE/>
      <w:autoSpaceDN/>
      <w:adjustRightInd/>
      <w:ind w:left="144"/>
      <w:jc w:val="both"/>
    </w:pPr>
    <w:rPr>
      <w:rFonts w:ascii="Verdana" w:hAnsi="Verdana" w:cs="Times New Roman"/>
      <w:color w:val="000000"/>
      <w:sz w:val="13"/>
      <w:szCs w:val="13"/>
    </w:rPr>
  </w:style>
  <w:style w:type="character" w:customStyle="1" w:styleId="salnttl1">
    <w:name w:val="s_aln_ttl1"/>
    <w:basedOn w:val="DefaultParagraphFont"/>
    <w:rsid w:val="00296376"/>
    <w:rPr>
      <w:rFonts w:ascii="Verdana" w:hAnsi="Verdana" w:hint="default"/>
      <w:b/>
      <w:bCs/>
      <w:vanish w:val="0"/>
      <w:webHidden w:val="0"/>
      <w:color w:val="8B0000"/>
      <w:sz w:val="13"/>
      <w:szCs w:val="13"/>
      <w:shd w:val="clear" w:color="auto" w:fill="FFFFFF"/>
      <w:specVanish w:val="0"/>
    </w:rPr>
  </w:style>
  <w:style w:type="character" w:customStyle="1" w:styleId="slitttl1">
    <w:name w:val="s_lit_ttl1"/>
    <w:basedOn w:val="DefaultParagraphFont"/>
    <w:rsid w:val="00296376"/>
    <w:rPr>
      <w:rFonts w:ascii="Verdana" w:hAnsi="Verdana" w:hint="default"/>
      <w:b/>
      <w:bCs/>
      <w:vanish w:val="0"/>
      <w:webHidden w:val="0"/>
      <w:color w:val="8B0000"/>
      <w:sz w:val="13"/>
      <w:szCs w:val="13"/>
      <w:shd w:val="clear" w:color="auto" w:fill="FFFFFF"/>
      <w:specVanish w:val="0"/>
    </w:rPr>
  </w:style>
  <w:style w:type="character" w:customStyle="1" w:styleId="slitbdy">
    <w:name w:val="s_lit_bdy"/>
    <w:basedOn w:val="DefaultParagraphFont"/>
    <w:rsid w:val="00296376"/>
    <w:rPr>
      <w:rFonts w:ascii="Verdana" w:hAnsi="Verdana" w:hint="default"/>
      <w:b w:val="0"/>
      <w:bCs w:val="0"/>
      <w:color w:val="000000"/>
      <w:sz w:val="13"/>
      <w:szCs w:val="13"/>
      <w:shd w:val="clear" w:color="auto" w:fill="FFFFFF"/>
    </w:rPr>
  </w:style>
  <w:style w:type="character" w:customStyle="1" w:styleId="noticetext1">
    <w:name w:val="noticetext1"/>
    <w:rsid w:val="00296376"/>
    <w:rPr>
      <w:rFonts w:ascii="Arial" w:hAnsi="Arial" w:cs="Arial" w:hint="default"/>
      <w:b w:val="0"/>
      <w:bCs w:val="0"/>
      <w:i w:val="0"/>
      <w:iCs w:val="0"/>
      <w:caps w:val="0"/>
      <w:color w:val="000000"/>
      <w:sz w:val="16"/>
      <w:szCs w:val="16"/>
    </w:rPr>
  </w:style>
  <w:style w:type="paragraph" w:styleId="BodyText2">
    <w:name w:val="Body Text 2"/>
    <w:basedOn w:val="Normal"/>
    <w:link w:val="BodyText2Char"/>
    <w:rsid w:val="00296376"/>
    <w:pPr>
      <w:widowControl/>
      <w:autoSpaceDE/>
      <w:autoSpaceDN/>
      <w:adjustRightInd/>
      <w:jc w:val="center"/>
    </w:pPr>
    <w:rPr>
      <w:rFonts w:ascii="Times New Roman" w:hAnsi="Times New Roman" w:cs="Times New Roman"/>
      <w:b/>
      <w:szCs w:val="20"/>
      <w:lang w:val="en-GB"/>
    </w:rPr>
  </w:style>
  <w:style w:type="character" w:customStyle="1" w:styleId="BodyText2Char">
    <w:name w:val="Body Text 2 Char"/>
    <w:basedOn w:val="DefaultParagraphFont"/>
    <w:link w:val="BodyText2"/>
    <w:rsid w:val="00296376"/>
    <w:rPr>
      <w:rFonts w:ascii="Times New Roman" w:eastAsia="Times New Roman" w:hAnsi="Times New Roman" w:cs="Times New Roman"/>
      <w:b/>
      <w:kern w:val="0"/>
      <w:szCs w:val="20"/>
      <w:lang w:val="en-GB"/>
      <w14:ligatures w14:val="none"/>
    </w:rPr>
  </w:style>
  <w:style w:type="paragraph" w:styleId="BalloonText">
    <w:name w:val="Balloon Text"/>
    <w:basedOn w:val="Normal"/>
    <w:link w:val="BalloonTextChar"/>
    <w:uiPriority w:val="99"/>
    <w:semiHidden/>
    <w:unhideWhenUsed/>
    <w:rsid w:val="00296376"/>
    <w:rPr>
      <w:rFonts w:ascii="Tahoma" w:hAnsi="Tahoma" w:cs="Tahoma"/>
      <w:sz w:val="16"/>
      <w:szCs w:val="16"/>
    </w:rPr>
  </w:style>
  <w:style w:type="character" w:customStyle="1" w:styleId="BalloonTextChar">
    <w:name w:val="Balloon Text Char"/>
    <w:basedOn w:val="DefaultParagraphFont"/>
    <w:link w:val="BalloonText"/>
    <w:uiPriority w:val="99"/>
    <w:semiHidden/>
    <w:rsid w:val="00296376"/>
    <w:rPr>
      <w:rFonts w:ascii="Tahoma" w:eastAsia="Times New Roman" w:hAnsi="Tahoma" w:cs="Tahoma"/>
      <w:kern w:val="0"/>
      <w:sz w:val="16"/>
      <w:szCs w:val="16"/>
      <w:lang w:val="en-US"/>
      <w14:ligatures w14:val="none"/>
    </w:rPr>
  </w:style>
  <w:style w:type="paragraph" w:customStyle="1" w:styleId="Pa3">
    <w:name w:val="Pa3"/>
    <w:basedOn w:val="Normal"/>
    <w:next w:val="Normal"/>
    <w:uiPriority w:val="99"/>
    <w:rsid w:val="00296376"/>
    <w:pPr>
      <w:widowControl/>
      <w:spacing w:line="241" w:lineRule="atLeast"/>
    </w:pPr>
    <w:rPr>
      <w:rFonts w:ascii="Open Sans" w:eastAsia="Calibri" w:hAnsi="Open Sans" w:cs="Times New Roman"/>
    </w:rPr>
  </w:style>
  <w:style w:type="paragraph" w:styleId="NoSpacing">
    <w:name w:val="No Spacing"/>
    <w:uiPriority w:val="1"/>
    <w:qFormat/>
    <w:rsid w:val="00296376"/>
    <w:pPr>
      <w:spacing w:after="0" w:line="240" w:lineRule="auto"/>
    </w:pPr>
    <w:rPr>
      <w:rFonts w:ascii="Calibri" w:eastAsia="Calibri" w:hAnsi="Calibri" w:cs="Times New Roman"/>
      <w:kern w:val="0"/>
      <w:sz w:val="22"/>
      <w:szCs w:val="22"/>
      <w:lang w:val="en-US"/>
      <w14:ligatures w14:val="none"/>
    </w:rPr>
  </w:style>
  <w:style w:type="paragraph" w:customStyle="1" w:styleId="Default">
    <w:name w:val="Default"/>
    <w:rsid w:val="00296376"/>
    <w:pPr>
      <w:autoSpaceDE w:val="0"/>
      <w:autoSpaceDN w:val="0"/>
      <w:adjustRightInd w:val="0"/>
      <w:spacing w:after="0" w:line="240" w:lineRule="auto"/>
    </w:pPr>
    <w:rPr>
      <w:rFonts w:ascii="Verdana" w:eastAsia="Times New Roman" w:hAnsi="Verdana" w:cs="Times New Roman"/>
      <w:kern w:val="0"/>
      <w:sz w:val="20"/>
      <w:szCs w:val="20"/>
      <w:lang w:val="en-US"/>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1"/>
    <w:semiHidden/>
    <w:rsid w:val="00296376"/>
    <w:pPr>
      <w:widowControl/>
      <w:suppressAutoHyphens/>
      <w:autoSpaceDE/>
      <w:autoSpaceDN/>
      <w:adjustRightInd/>
    </w:pPr>
    <w:rPr>
      <w:rFonts w:ascii="Times New Roman" w:hAnsi="Times New Roman" w:cs="Times New Roman"/>
      <w:sz w:val="20"/>
      <w:szCs w:val="20"/>
      <w:lang w:eastAsia="ar-SA"/>
    </w:rPr>
  </w:style>
  <w:style w:type="character" w:customStyle="1" w:styleId="FootnoteTextChar">
    <w:name w:val="Footnote Text Char"/>
    <w:basedOn w:val="DefaultParagraphFont"/>
    <w:uiPriority w:val="99"/>
    <w:semiHidden/>
    <w:rsid w:val="00296376"/>
    <w:rPr>
      <w:rFonts w:ascii="Arial" w:eastAsia="Times New Roman" w:hAnsi="Arial" w:cs="Arial"/>
      <w:kern w:val="0"/>
      <w:sz w:val="20"/>
      <w:szCs w:val="20"/>
      <w:lang w:val="en-US"/>
      <w14:ligatures w14:val="none"/>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
    <w:link w:val="FootnoteText"/>
    <w:semiHidden/>
    <w:rsid w:val="00296376"/>
    <w:rPr>
      <w:rFonts w:ascii="Times New Roman" w:eastAsia="Times New Roman" w:hAnsi="Times New Roman" w:cs="Times New Roman"/>
      <w:kern w:val="0"/>
      <w:sz w:val="20"/>
      <w:szCs w:val="20"/>
      <w:lang w:val="en-US" w:eastAsia="ar-SA"/>
      <w14:ligatures w14:val="none"/>
    </w:rPr>
  </w:style>
  <w:style w:type="paragraph" w:customStyle="1" w:styleId="Normal1">
    <w:name w:val="Normal1"/>
    <w:basedOn w:val="Normal"/>
    <w:rsid w:val="00296376"/>
    <w:pPr>
      <w:widowControl/>
      <w:autoSpaceDE/>
      <w:autoSpaceDN/>
      <w:adjustRightInd/>
      <w:spacing w:before="60" w:after="60"/>
      <w:jc w:val="both"/>
    </w:pPr>
    <w:rPr>
      <w:rFonts w:ascii="Trebuchet MS" w:hAnsi="Trebuchet MS" w:cs="Times New Roman"/>
      <w:sz w:val="20"/>
      <w:lang w:val="ro-RO"/>
    </w:rPr>
  </w:style>
  <w:style w:type="character" w:customStyle="1" w:styleId="slgi1">
    <w:name w:val="s_lgi1"/>
    <w:basedOn w:val="DefaultParagraphFont"/>
    <w:rsid w:val="00296376"/>
    <w:rPr>
      <w:rFonts w:ascii="Verdana" w:hAnsi="Verdana" w:hint="default"/>
      <w:b w:val="0"/>
      <w:bCs w:val="0"/>
      <w:color w:val="006400"/>
      <w:sz w:val="15"/>
      <w:szCs w:val="15"/>
      <w:u w:val="single"/>
      <w:shd w:val="clear" w:color="auto" w:fill="FFFFFF"/>
    </w:rPr>
  </w:style>
  <w:style w:type="paragraph" w:styleId="PlainText">
    <w:name w:val="Plain Text"/>
    <w:basedOn w:val="Normal"/>
    <w:link w:val="PlainTextChar"/>
    <w:unhideWhenUsed/>
    <w:rsid w:val="00296376"/>
    <w:pPr>
      <w:widowControl/>
      <w:autoSpaceDE/>
      <w:autoSpaceDN/>
      <w:adjustRightInd/>
    </w:pPr>
    <w:rPr>
      <w:rFonts w:ascii="Courier New" w:hAnsi="Courier New" w:cs="Times New Roman"/>
      <w:sz w:val="20"/>
      <w:szCs w:val="20"/>
      <w:lang w:val="en-AU"/>
    </w:rPr>
  </w:style>
  <w:style w:type="character" w:customStyle="1" w:styleId="PlainTextChar">
    <w:name w:val="Plain Text Char"/>
    <w:basedOn w:val="DefaultParagraphFont"/>
    <w:link w:val="PlainText"/>
    <w:rsid w:val="00296376"/>
    <w:rPr>
      <w:rFonts w:ascii="Courier New" w:eastAsia="Times New Roman" w:hAnsi="Courier New" w:cs="Times New Roman"/>
      <w:kern w:val="0"/>
      <w:sz w:val="20"/>
      <w:szCs w:val="20"/>
      <w:lang w:val="en-AU"/>
      <w14:ligatures w14:val="none"/>
    </w:rPr>
  </w:style>
  <w:style w:type="paragraph" w:customStyle="1" w:styleId="line">
    <w:name w:val="line"/>
    <w:basedOn w:val="Normal"/>
    <w:rsid w:val="00296376"/>
    <w:pPr>
      <w:widowControl/>
      <w:autoSpaceDE/>
      <w:autoSpaceDN/>
      <w:adjustRightInd/>
      <w:ind w:left="1080" w:hanging="360"/>
      <w:jc w:val="both"/>
    </w:pPr>
    <w:rPr>
      <w:rFonts w:cs="Times New Roman"/>
      <w:szCs w:val="20"/>
      <w:lang w:val="ro-RO"/>
    </w:rPr>
  </w:style>
  <w:style w:type="character" w:customStyle="1" w:styleId="CharacterStyle1">
    <w:name w:val="Character Style 1"/>
    <w:uiPriority w:val="99"/>
    <w:rsid w:val="00296376"/>
    <w:rPr>
      <w:sz w:val="20"/>
      <w:szCs w:val="20"/>
    </w:rPr>
  </w:style>
  <w:style w:type="paragraph" w:customStyle="1" w:styleId="Style">
    <w:name w:val="Style"/>
    <w:rsid w:val="00296376"/>
    <w:pPr>
      <w:widowControl w:val="0"/>
      <w:suppressAutoHyphens/>
      <w:autoSpaceDE w:val="0"/>
      <w:autoSpaceDN w:val="0"/>
      <w:spacing w:after="0" w:line="240" w:lineRule="auto"/>
      <w:textAlignment w:val="baseline"/>
    </w:pPr>
    <w:rPr>
      <w:rFonts w:ascii="Arial" w:eastAsia="Times New Roman" w:hAnsi="Arial" w:cs="Arial"/>
      <w:kern w:val="0"/>
      <w:lang w:val="en-US"/>
      <w14:ligatures w14:val="none"/>
    </w:rPr>
  </w:style>
  <w:style w:type="paragraph" w:customStyle="1" w:styleId="articoltext">
    <w:name w:val="articol_text"/>
    <w:basedOn w:val="Normal"/>
    <w:rsid w:val="00296376"/>
    <w:pPr>
      <w:widowControl/>
      <w:autoSpaceDE/>
      <w:autoSpaceDN/>
      <w:adjustRightInd/>
      <w:spacing w:before="100" w:beforeAutospacing="1" w:after="100" w:afterAutospacing="1"/>
    </w:pPr>
    <w:rPr>
      <w:rFonts w:ascii="Times New Roman" w:hAnsi="Times New Roman" w:cs="Times New Roman"/>
    </w:rPr>
  </w:style>
  <w:style w:type="paragraph" w:customStyle="1" w:styleId="Standard">
    <w:name w:val="Standard"/>
    <w:qFormat/>
    <w:rsid w:val="00296376"/>
    <w:pPr>
      <w:suppressAutoHyphens/>
      <w:spacing w:after="0" w:line="240" w:lineRule="auto"/>
    </w:pPr>
    <w:rPr>
      <w:rFonts w:ascii="Times New Roman" w:eastAsia="Times New Roman" w:hAnsi="Times New Roman" w:cs="Times New Roman"/>
      <w:color w:val="00000A"/>
      <w:kern w:val="0"/>
      <w:lang w:eastAsia="zh-CN"/>
      <w14:ligatures w14:val="none"/>
    </w:rPr>
  </w:style>
  <w:style w:type="paragraph" w:customStyle="1" w:styleId="Body">
    <w:name w:val="Body"/>
    <w:basedOn w:val="Normal"/>
    <w:link w:val="BodyChar"/>
    <w:qFormat/>
    <w:rsid w:val="00296376"/>
    <w:pPr>
      <w:widowControl/>
      <w:autoSpaceDE/>
      <w:autoSpaceDN/>
      <w:adjustRightInd/>
      <w:spacing w:before="120" w:line="240" w:lineRule="exact"/>
      <w:jc w:val="both"/>
    </w:pPr>
    <w:rPr>
      <w:rFonts w:ascii="Trebuchet MS" w:eastAsia="Calibri" w:hAnsi="Trebuchet MS"/>
      <w:sz w:val="20"/>
    </w:rPr>
  </w:style>
  <w:style w:type="character" w:customStyle="1" w:styleId="BodyChar">
    <w:name w:val="Body Char"/>
    <w:basedOn w:val="DefaultParagraphFont"/>
    <w:link w:val="Body"/>
    <w:rsid w:val="00296376"/>
    <w:rPr>
      <w:rFonts w:ascii="Trebuchet MS" w:eastAsia="Calibri" w:hAnsi="Trebuchet MS" w:cs="Arial"/>
      <w:kern w:val="0"/>
      <w:sz w:val="20"/>
      <w:lang w:val="en-US"/>
      <w14:ligatures w14:val="none"/>
    </w:rPr>
  </w:style>
  <w:style w:type="paragraph" w:styleId="BodyText">
    <w:name w:val="Body Text"/>
    <w:basedOn w:val="Normal"/>
    <w:link w:val="BodyTextChar"/>
    <w:uiPriority w:val="99"/>
    <w:unhideWhenUsed/>
    <w:rsid w:val="00296376"/>
    <w:pPr>
      <w:spacing w:after="120"/>
    </w:pPr>
  </w:style>
  <w:style w:type="character" w:customStyle="1" w:styleId="BodyTextChar">
    <w:name w:val="Body Text Char"/>
    <w:basedOn w:val="DefaultParagraphFont"/>
    <w:link w:val="BodyText"/>
    <w:uiPriority w:val="99"/>
    <w:rsid w:val="00296376"/>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296376"/>
    <w:rPr>
      <w:sz w:val="16"/>
      <w:szCs w:val="16"/>
    </w:rPr>
  </w:style>
  <w:style w:type="paragraph" w:styleId="CommentText">
    <w:name w:val="annotation text"/>
    <w:basedOn w:val="Normal"/>
    <w:link w:val="CommentTextChar"/>
    <w:uiPriority w:val="99"/>
    <w:unhideWhenUsed/>
    <w:rsid w:val="00296376"/>
    <w:rPr>
      <w:sz w:val="20"/>
      <w:szCs w:val="20"/>
    </w:rPr>
  </w:style>
  <w:style w:type="character" w:customStyle="1" w:styleId="CommentTextChar">
    <w:name w:val="Comment Text Char"/>
    <w:basedOn w:val="DefaultParagraphFont"/>
    <w:link w:val="CommentText"/>
    <w:uiPriority w:val="99"/>
    <w:rsid w:val="00296376"/>
    <w:rPr>
      <w:rFonts w:ascii="Arial" w:eastAsia="Times New Roman"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96376"/>
    <w:rPr>
      <w:b/>
      <w:bCs/>
    </w:rPr>
  </w:style>
  <w:style w:type="character" w:customStyle="1" w:styleId="CommentSubjectChar">
    <w:name w:val="Comment Subject Char"/>
    <w:basedOn w:val="CommentTextChar"/>
    <w:link w:val="CommentSubject"/>
    <w:uiPriority w:val="99"/>
    <w:semiHidden/>
    <w:rsid w:val="00296376"/>
    <w:rPr>
      <w:rFonts w:ascii="Arial" w:eastAsia="Times New Roman"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3095</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IORGULESCU</dc:creator>
  <cp:keywords/>
  <dc:description/>
  <cp:lastModifiedBy>Emilia MICORICI</cp:lastModifiedBy>
  <cp:revision>31</cp:revision>
  <dcterms:created xsi:type="dcterms:W3CDTF">2025-07-23T06:49:00Z</dcterms:created>
  <dcterms:modified xsi:type="dcterms:W3CDTF">2026-06-17T09:34:00Z</dcterms:modified>
</cp:coreProperties>
</file>